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36" w:rsidRDefault="00656C36" w:rsidP="00656C36">
      <w:pPr>
        <w:widowControl/>
        <w:jc w:val="center"/>
        <w:rPr>
          <w:b/>
          <w:sz w:val="28"/>
          <w:lang w:val="uz-Cyrl-UZ"/>
        </w:rPr>
      </w:pPr>
      <w:r>
        <w:rPr>
          <w:b/>
          <w:sz w:val="28"/>
          <w:lang w:val="uz-Cyrl-UZ"/>
        </w:rPr>
        <w:t>Узбекистон Республикаси Конситутциясининг яратилиши.</w:t>
      </w:r>
    </w:p>
    <w:p w:rsidR="00656C36" w:rsidRDefault="00656C36" w:rsidP="00656C36">
      <w:pPr>
        <w:widowControl/>
        <w:jc w:val="center"/>
        <w:rPr>
          <w:b/>
          <w:sz w:val="28"/>
          <w:lang w:val="uz-Cyrl-UZ"/>
        </w:rPr>
      </w:pPr>
    </w:p>
    <w:p w:rsidR="00656C36" w:rsidRDefault="00656C36" w:rsidP="00656C36">
      <w:pPr>
        <w:widowControl/>
        <w:jc w:val="center"/>
        <w:rPr>
          <w:b/>
          <w:sz w:val="28"/>
          <w:lang w:val="uz-Cyrl-UZ"/>
        </w:rPr>
      </w:pPr>
      <w:r>
        <w:rPr>
          <w:b/>
          <w:sz w:val="28"/>
          <w:lang w:val="uz-Cyrl-UZ"/>
        </w:rPr>
        <w:t>РЕЖА:</w:t>
      </w:r>
    </w:p>
    <w:p w:rsidR="00656C36" w:rsidRDefault="00656C36" w:rsidP="00656C36">
      <w:pPr>
        <w:widowControl/>
        <w:tabs>
          <w:tab w:val="left" w:pos="1080"/>
        </w:tabs>
        <w:ind w:left="720"/>
        <w:jc w:val="both"/>
        <w:rPr>
          <w:b/>
          <w:sz w:val="28"/>
        </w:rPr>
      </w:pPr>
      <w:r>
        <w:rPr>
          <w:b/>
          <w:sz w:val="28"/>
        </w:rPr>
        <w:t>11.1.</w:t>
      </w:r>
      <w:r>
        <w:rPr>
          <w:b/>
          <w:sz w:val="28"/>
          <w:lang w:val="uz-Cyrl-UZ"/>
        </w:rPr>
        <w:t>Узбекистоннинг Мустакилл</w:t>
      </w:r>
      <w:r>
        <w:rPr>
          <w:b/>
          <w:sz w:val="28"/>
        </w:rPr>
        <w:t>икка кадар конституциявий тарихи.</w:t>
      </w:r>
    </w:p>
    <w:p w:rsidR="00656C36" w:rsidRDefault="00656C36" w:rsidP="00656C36">
      <w:pPr>
        <w:widowControl/>
        <w:tabs>
          <w:tab w:val="left" w:pos="1080"/>
        </w:tabs>
        <w:ind w:left="720"/>
        <w:jc w:val="both"/>
        <w:rPr>
          <w:b/>
          <w:sz w:val="28"/>
        </w:rPr>
      </w:pPr>
      <w:r>
        <w:rPr>
          <w:b/>
          <w:sz w:val="28"/>
        </w:rPr>
        <w:t>11.2.Давлат мустакиллиги ва Узбекистон Президенти И.А.Каримов- мустакил Узбекистон Конституциясининг ташаббускори ва ижодкори.</w:t>
      </w:r>
    </w:p>
    <w:p w:rsidR="00656C36" w:rsidRDefault="00656C36" w:rsidP="00656C36">
      <w:pPr>
        <w:widowControl/>
        <w:tabs>
          <w:tab w:val="left" w:pos="1080"/>
        </w:tabs>
        <w:ind w:left="720"/>
        <w:jc w:val="both"/>
        <w:rPr>
          <w:b/>
          <w:sz w:val="28"/>
        </w:rPr>
      </w:pPr>
      <w:r>
        <w:rPr>
          <w:b/>
          <w:sz w:val="28"/>
        </w:rPr>
        <w:t xml:space="preserve">11.3.1992 йилги Узбекистон Конституцияси лойихасининг тайёрланиши, умумхалк мухокамасидан утказилиши ва кабул килиниши.   </w:t>
      </w:r>
    </w:p>
    <w:p w:rsidR="00656C36" w:rsidRDefault="00656C36" w:rsidP="00656C36">
      <w:pPr>
        <w:widowControl/>
        <w:tabs>
          <w:tab w:val="left" w:pos="1080"/>
        </w:tabs>
        <w:ind w:left="720"/>
        <w:jc w:val="both"/>
        <w:rPr>
          <w:b/>
          <w:sz w:val="28"/>
        </w:rPr>
      </w:pPr>
      <w:r>
        <w:rPr>
          <w:b/>
          <w:sz w:val="28"/>
        </w:rPr>
        <w:t>11.4.Узбекистон Конституциясининг тузилиши.</w:t>
      </w:r>
    </w:p>
    <w:p w:rsidR="00656C36" w:rsidRDefault="00656C36" w:rsidP="00656C36">
      <w:pPr>
        <w:widowControl/>
        <w:tabs>
          <w:tab w:val="left" w:pos="1080"/>
        </w:tabs>
        <w:ind w:left="720"/>
        <w:jc w:val="both"/>
        <w:rPr>
          <w:b/>
          <w:sz w:val="28"/>
        </w:rPr>
      </w:pPr>
      <w:r>
        <w:rPr>
          <w:b/>
          <w:sz w:val="28"/>
        </w:rPr>
        <w:t>11.5.Узбекистон Конституциясига узгартириш ва кушимчалар киритиш тартиби.</w:t>
      </w:r>
    </w:p>
    <w:p w:rsidR="00656C36" w:rsidRDefault="00656C36" w:rsidP="00656C36">
      <w:pPr>
        <w:widowControl/>
        <w:jc w:val="both"/>
        <w:rPr>
          <w:b/>
          <w:i/>
          <w:sz w:val="28"/>
        </w:rPr>
      </w:pPr>
    </w:p>
    <w:p w:rsidR="00656C36" w:rsidRDefault="00656C36" w:rsidP="00656C36">
      <w:pPr>
        <w:widowControl/>
        <w:ind w:firstLine="720"/>
        <w:rPr>
          <w:b/>
          <w:sz w:val="28"/>
        </w:rPr>
      </w:pPr>
      <w:r>
        <w:rPr>
          <w:b/>
          <w:sz w:val="28"/>
        </w:rPr>
        <w:t>11.1.Узбекистоннинг Мустакилликка кадар конституциявий тарихи.</w:t>
      </w:r>
    </w:p>
    <w:p w:rsidR="00656C36" w:rsidRDefault="00656C36" w:rsidP="00656C36">
      <w:pPr>
        <w:widowControl/>
        <w:jc w:val="both"/>
        <w:rPr>
          <w:sz w:val="28"/>
        </w:rPr>
      </w:pPr>
      <w:r>
        <w:rPr>
          <w:sz w:val="28"/>
        </w:rPr>
        <w:tab/>
        <w:t>Хар бир давлатнинг бошкарув тизими тарихан маълум бир хукукий манбаларга биноат шаклланиб келган. Лекин бу хукукий манбалар турли куриниш ва  турли иборалар билан номланиб келинган. Хозирги Узбекистонимизнинг хам худудида илгаридан конститутциявий хужжатлар, яъни сийсий тузум мохиятини белгиловчи асосий меъёрий хужжатлар мавжуд булган. Жумладан: тарихий манбаларга кура, У111 аср бошлаб Мовароуннахрда ижтимоий муносабатларни тартибга солувчи Асосий конун тарикасида Куръони Карим амалда булган.  Х111-Х1Х- асрларда Моваруннахрда шариат билан бир каторда давлатнинг хукукий ахволига маълум даражада таъсир курсатиб келган Чингизхон ёсуси ва Амир Темур  тузуклари Шаркона маданиятга биноан конститутциявий хужжатлар эди.</w:t>
      </w:r>
      <w:r>
        <w:rPr>
          <w:rStyle w:val="a5"/>
        </w:rPr>
        <w:footnoteReference w:id="2"/>
      </w:r>
      <w:r>
        <w:rPr>
          <w:sz w:val="28"/>
        </w:rPr>
        <w:t xml:space="preserve"> </w:t>
      </w:r>
    </w:p>
    <w:p w:rsidR="00656C36" w:rsidRDefault="00656C36" w:rsidP="00656C36">
      <w:pPr>
        <w:widowControl/>
        <w:jc w:val="both"/>
        <w:rPr>
          <w:sz w:val="28"/>
        </w:rPr>
      </w:pPr>
      <w:r>
        <w:rPr>
          <w:sz w:val="28"/>
        </w:rPr>
        <w:tab/>
        <w:t>Маълумки, Узбекистон тарихида 1992 йилги Конститутциясига кадар бир нечта конститутциялар кабул килинган, лекин улар мустакил давлат Конституцияси булаолмасди.</w:t>
      </w:r>
    </w:p>
    <w:p w:rsidR="00656C36" w:rsidRDefault="00656C36" w:rsidP="00656C36">
      <w:pPr>
        <w:widowControl/>
        <w:jc w:val="both"/>
        <w:rPr>
          <w:sz w:val="28"/>
        </w:rPr>
      </w:pPr>
      <w:r>
        <w:rPr>
          <w:sz w:val="28"/>
        </w:rPr>
        <w:tab/>
        <w:t>Утмишда Узбекистон ССР ташкил этулгунга кадар мамлакатимиз худудида РСФСР таркибидаги Туркистон АССР ва Хоразм, Бухоро Совет республикалари каби мустамлака давлатлар мавжуд булган. Бу давлатларнинг большевиклар рахбарлигидаги уз конституциялари булган. 1918 йил 15 октябрда большевикларнинг хокимиятини Туркистон АССР худудида амалга оширилишини белгилаб берувчи ТАССРнинг биринчи Конституцияси 1918 йил 10 июнда кабул килинган РСФСР Конституцияси асосида кабул килинди. Унга биноан Туркистон АССР РСФСРнинг бир таркибий кисми хисобланган.</w:t>
      </w:r>
    </w:p>
    <w:p w:rsidR="00656C36" w:rsidRDefault="00656C36" w:rsidP="00656C36">
      <w:pPr>
        <w:widowControl/>
        <w:jc w:val="both"/>
        <w:rPr>
          <w:sz w:val="28"/>
        </w:rPr>
      </w:pPr>
      <w:r>
        <w:rPr>
          <w:sz w:val="28"/>
        </w:rPr>
        <w:tab/>
        <w:t xml:space="preserve">Туркистон АССРнинг янги тахрирдаги Конституцияси 1920 йил 24 сентябрда Туркистон улкаси Советларининг 1Х съездида кабул килинди ва у Туркистоннинг мустамлака давлат сифатида «хукуки»ни аниклаб берди. Бу </w:t>
      </w:r>
      <w:r>
        <w:rPr>
          <w:sz w:val="28"/>
        </w:rPr>
        <w:lastRenderedPageBreak/>
        <w:t>янги конституция 20-боб, 109 та моддадан иборат булиб, унда хон ва унинг кариндощларига тегишли булган мулклар давлатники деб белгиланди ва Москвага олиб кетилди. Лекин ишлаб чикариш куроллари ва воситаларидан хусусий мулк сифатида фойдаланишга рухсат этилди хамда пул билан эркин муомала килиш хукуки чексиз деб белгиланди.</w:t>
      </w:r>
    </w:p>
    <w:p w:rsidR="00656C36" w:rsidRDefault="00656C36" w:rsidP="00656C36">
      <w:pPr>
        <w:widowControl/>
        <w:ind w:firstLine="720"/>
        <w:jc w:val="both"/>
        <w:rPr>
          <w:sz w:val="28"/>
        </w:rPr>
      </w:pPr>
      <w:r>
        <w:rPr>
          <w:sz w:val="28"/>
        </w:rPr>
        <w:t xml:space="preserve">Урта Осиёдаги яна бир большевиклар хокимияти урнатилган Хоразм Совет Республикасида хам 1920 йилда Конституция кабул килинди ва унга кура, ХХСР худудида ишлаб чикариш воситалари Совет хокимияти урнатилгунга кадар кимга тегишли булса, хусусий мулкчилигича колдирилди ва ерга шахсий эгалик килиш, уни сотиш, хар ким уз бойликларидан эркин фойдаланиш хукуклари эълон килинди. </w:t>
      </w:r>
    </w:p>
    <w:p w:rsidR="00656C36" w:rsidRDefault="00656C36" w:rsidP="00656C36">
      <w:pPr>
        <w:widowControl/>
        <w:ind w:firstLine="720"/>
        <w:jc w:val="both"/>
        <w:rPr>
          <w:sz w:val="28"/>
        </w:rPr>
      </w:pPr>
      <w:r>
        <w:rPr>
          <w:sz w:val="28"/>
        </w:rPr>
        <w:t>1923 йил 20 октябрда 1У Бутун Хоразм Советл</w:t>
      </w:r>
      <w:r>
        <w:rPr>
          <w:sz w:val="28"/>
          <w:lang w:val="uz-Cyrl-UZ"/>
        </w:rPr>
        <w:t>а</w:t>
      </w:r>
      <w:r>
        <w:rPr>
          <w:sz w:val="28"/>
        </w:rPr>
        <w:t>рининг съездида янги Конституция кабул килинди. Бу Конституция олдингисидан кам фарк килиб, большевикларнинг Урта Осиёдаги хокимиятини янада мустахкамлашга хизмат килди. Конституцияга кура бойлар, далоллар, рухонийлар ва шу кабилар сайлаш ва сайланиш хукукидан махрум этилиб, «бутун хокимият Советларники» деб эълон килинди.</w:t>
      </w:r>
    </w:p>
    <w:p w:rsidR="00656C36" w:rsidRDefault="00656C36" w:rsidP="00656C36">
      <w:pPr>
        <w:widowControl/>
        <w:ind w:firstLine="720"/>
        <w:jc w:val="both"/>
        <w:rPr>
          <w:sz w:val="28"/>
        </w:rPr>
      </w:pPr>
      <w:r>
        <w:rPr>
          <w:sz w:val="28"/>
        </w:rPr>
        <w:t>Урта Осиё ва Козогистонда миллий-давлат чегараланиши натижасида Узбекистон Республикаси хам ташкил топгач, орадан уч йил утиб 1927 йил 30 мартда Узбекистон ССРнинг биринчи Конституция кабул килинди ва унинг таркибига Тожикистон автоном республикаси киритилди. Бу Конституция кабул килингунга кадар республикада конституция ахамиятига молик булган бир нечта хужжатлар эълон килинган эди. Бу хужжатларга куйидагиларни курсатиш мумкин. Узбекистон ССРни ташкил этиш тугрисидаги Декларация, 1925 йилнинг 22-июлида чикарилган. «Узбекистон ССРнинг герби ва байроги хакида»ги республика МИК карори ва бошкалар.</w:t>
      </w:r>
    </w:p>
    <w:p w:rsidR="00656C36" w:rsidRDefault="00656C36" w:rsidP="00656C36">
      <w:pPr>
        <w:widowControl/>
        <w:jc w:val="both"/>
        <w:rPr>
          <w:sz w:val="28"/>
        </w:rPr>
      </w:pPr>
      <w:r>
        <w:rPr>
          <w:sz w:val="28"/>
        </w:rPr>
        <w:tab/>
        <w:t>1927 йилдаги Узбекистон Конституцияси Республика суверенитини ва унинг СССР таркибига киритилишини, Узбекистон ССР ташкил этиши хамда шаклланиши даврида пайдо булган давлат хокимияти ва давлат бошкаруви органлари тузилмасини мустахкамлади.</w:t>
      </w:r>
    </w:p>
    <w:p w:rsidR="00656C36" w:rsidRDefault="00656C36" w:rsidP="00656C36">
      <w:pPr>
        <w:widowControl/>
        <w:jc w:val="both"/>
        <w:rPr>
          <w:sz w:val="28"/>
        </w:rPr>
      </w:pPr>
      <w:r>
        <w:rPr>
          <w:sz w:val="28"/>
        </w:rPr>
        <w:tab/>
      </w:r>
      <w:r>
        <w:rPr>
          <w:sz w:val="28"/>
          <w:lang w:val="uz-Cyrl-UZ"/>
        </w:rPr>
        <w:t xml:space="preserve">1936 йил 5 декабрда кабул килинган СССР Конституциясига мувофик ишлаб чикилган </w:t>
      </w:r>
      <w:r>
        <w:rPr>
          <w:sz w:val="28"/>
        </w:rPr>
        <w:tab/>
        <w:t xml:space="preserve">1937 йилдаги иккинчи Конституция, уша пайтлардаги иттифокда амалда булган анъанага кура, СССР Конституцияда кейин кабул килинди. Узбекистон ССР Конституциясида давлат бошкарувини амалга ошириш шакллари жойларда Советларни ташкил этиш тартиби, уларнинг ваколат муддатлари, сайлаш ва сайланиш тартибларинининг айрим холатлари олдинги Конституцияга нисбатан кисман узгартирилди, Олий Совет ва бошкарув органи Министрлар Советининг ваколатлари, ташкил этилиш тартиби курсатиб берилди ва маъмурий –худудий тузилиши, прокуратура, суд тузилиши ва Конституцияга узгартиришлар киритиш тартиблари белгиланди. </w:t>
      </w:r>
    </w:p>
    <w:p w:rsidR="00656C36" w:rsidRDefault="00656C36" w:rsidP="00656C36">
      <w:pPr>
        <w:widowControl/>
        <w:ind w:firstLine="720"/>
        <w:jc w:val="both"/>
        <w:rPr>
          <w:sz w:val="28"/>
        </w:rPr>
      </w:pPr>
      <w:r>
        <w:rPr>
          <w:sz w:val="28"/>
        </w:rPr>
        <w:t>Узбекистон ССР Халк Нозирлари Советининг конунчилик ваколати доираси бекор килиниб, Узбекистон ССРнинг Олий Совети ягона конунчилик органи деб белгиланди.</w:t>
      </w:r>
    </w:p>
    <w:p w:rsidR="00656C36" w:rsidRDefault="00656C36" w:rsidP="00656C36">
      <w:pPr>
        <w:widowControl/>
        <w:ind w:firstLine="720"/>
        <w:jc w:val="both"/>
        <w:rPr>
          <w:sz w:val="28"/>
          <w:lang w:val="uz-Cyrl-UZ"/>
        </w:rPr>
      </w:pPr>
      <w:r>
        <w:rPr>
          <w:sz w:val="28"/>
        </w:rPr>
        <w:lastRenderedPageBreak/>
        <w:t>1978 йил</w:t>
      </w:r>
      <w:r>
        <w:rPr>
          <w:sz w:val="28"/>
          <w:lang w:val="uz-Cyrl-UZ"/>
        </w:rPr>
        <w:t xml:space="preserve"> 19 март куни Узбекистон ССРнинг янги Конститутциясининг лойихаси матбуотда эълон килинди. УзССР Олий Совети Президиуми томонидан 15 апрель куни Олий Совет сессиясида  УзССР Конститутцияси лойихаси СССРнинг 1977 йил 7 октябрида амалга киритилган Конститутциясига монанд равишда мухокама килиниб айрим моддаларига узгартиришлар киритилиб 19 апрель куни кабул килинган эди. Шу тарика шуро туз</w:t>
      </w:r>
      <w:r>
        <w:rPr>
          <w:sz w:val="28"/>
        </w:rPr>
        <w:t>у</w:t>
      </w:r>
      <w:r>
        <w:rPr>
          <w:sz w:val="28"/>
          <w:lang w:val="uz-Cyrl-UZ"/>
        </w:rPr>
        <w:t>ми шароитида Конституциялар тез</w:t>
      </w:r>
      <w:r>
        <w:rPr>
          <w:sz w:val="28"/>
        </w:rPr>
        <w:t>-</w:t>
      </w:r>
      <w:r>
        <w:rPr>
          <w:sz w:val="28"/>
          <w:lang w:val="uz-Cyrl-UZ"/>
        </w:rPr>
        <w:t>тез узгартириларди, яъни баркарор эмас эди. СССР Конституцияси каби Узбекистон Конституцияси хам жамият манфаатлари йулида фойдаланиш мумкин булган бир канча демократик имкониятларга эга эди. Конституцияда депутатлар оркали давлат хокимиятини амалга оширувчи халкнинг тула хокимияти, конунчилик, хукук –тартибот тамойиллари мустахкамланган эди. 1937 йил Конституцияга нисбатан янги Конституцияда фукароларнинг хукук ва эркинликлари хусусидаги моддалар сони икки баровар куп эди.</w:t>
      </w:r>
    </w:p>
    <w:p w:rsidR="00656C36" w:rsidRDefault="00656C36" w:rsidP="00656C36">
      <w:pPr>
        <w:widowControl/>
        <w:jc w:val="both"/>
        <w:rPr>
          <w:sz w:val="28"/>
        </w:rPr>
      </w:pPr>
      <w:r>
        <w:rPr>
          <w:sz w:val="28"/>
          <w:lang w:val="uz-Cyrl-UZ"/>
        </w:rPr>
        <w:tab/>
      </w:r>
      <w:r>
        <w:rPr>
          <w:sz w:val="28"/>
        </w:rPr>
        <w:t xml:space="preserve">Аммо лекин Конституция амалга ошмади, сабаби Конституциянинг узи тургунлик даврида одамлар онгига сингмади. Конституция моддаларини хаётга тадбик этиш имкони озлиги уни амалда бошкарувнинг маъмурий-буйрукбозлик тузуми алмаштиргани билан изохланди. Конунчиликни тиклаш жараёни эса охирига етказилмади. Мисол учун бизда 1987 йилга кадар мансабдор шахс  харакати устидан фукороларнинг арз килиш тартиби хакидаги хукукий акт йук эди. Вахоланки, ана шу харакат хусусида Конституциянинг 56- моддасида очикчасига  айтилган эди. </w:t>
      </w:r>
      <w:r>
        <w:rPr>
          <w:sz w:val="28"/>
        </w:rPr>
        <w:tab/>
      </w:r>
    </w:p>
    <w:p w:rsidR="00656C36" w:rsidRDefault="00656C36" w:rsidP="00656C36">
      <w:pPr>
        <w:widowControl/>
        <w:jc w:val="both"/>
        <w:rPr>
          <w:sz w:val="28"/>
        </w:rPr>
      </w:pPr>
      <w:r>
        <w:rPr>
          <w:sz w:val="28"/>
        </w:rPr>
        <w:tab/>
        <w:t xml:space="preserve">Хукукий тизимда конституциянинг чинакам устунлиги таъминланмади. </w:t>
      </w:r>
    </w:p>
    <w:p w:rsidR="00656C36" w:rsidRDefault="00656C36" w:rsidP="00656C36">
      <w:pPr>
        <w:widowControl/>
        <w:jc w:val="both"/>
        <w:rPr>
          <w:sz w:val="28"/>
        </w:rPr>
      </w:pPr>
      <w:r>
        <w:rPr>
          <w:sz w:val="28"/>
        </w:rPr>
        <w:tab/>
        <w:t>Шунга кура, собик СССР да ижтимоий- иктисодий узгаришлар бошланган биринчи йиллардаёк Иттифок Конституциясининг узини ва унга кирадиган республикаларнинг конституцияларини узгартириш зарурлиги долзарб вазифа сифатида олдинга сурилди.</w:t>
      </w:r>
    </w:p>
    <w:p w:rsidR="00656C36" w:rsidRDefault="00656C36" w:rsidP="00656C36">
      <w:pPr>
        <w:widowControl/>
        <w:jc w:val="both"/>
        <w:rPr>
          <w:sz w:val="28"/>
        </w:rPr>
      </w:pPr>
      <w:r>
        <w:rPr>
          <w:sz w:val="28"/>
        </w:rPr>
        <w:tab/>
        <w:t>1988 йилдан эътиборон хокимият органлари тизимига узгартиришлар киритилди, президентлик ва хокимлик институти жорий килинди. Республика Президенти хузурида Вазирлар Махкамаси тузилди, сайлов тизими бир мунча демократлаштирилди. Иктисодий тизим факатгина мулкчиликнинг куп шакллари асосида ривожланиб колмай, балки у давлат томонидан тула химоя килиниши  лозим деган карорга келинди.</w:t>
      </w:r>
    </w:p>
    <w:p w:rsidR="00656C36" w:rsidRDefault="00656C36" w:rsidP="00656C36">
      <w:pPr>
        <w:widowControl/>
        <w:jc w:val="both"/>
        <w:rPr>
          <w:sz w:val="28"/>
        </w:rPr>
      </w:pPr>
      <w:r>
        <w:rPr>
          <w:sz w:val="28"/>
        </w:rPr>
        <w:tab/>
        <w:t>Узбекистон Республикасида Конституция икки йуналишда олиб борилди: яъни биринчидан- амалдаги асосий конуни кисман кайта куриб чикиш; иккинчидан, янги конституцияга тула тайёргарлик куриш.</w:t>
      </w:r>
    </w:p>
    <w:p w:rsidR="00656C36" w:rsidRDefault="00656C36" w:rsidP="00656C36">
      <w:pPr>
        <w:widowControl/>
        <w:jc w:val="both"/>
        <w:rPr>
          <w:sz w:val="28"/>
        </w:rPr>
      </w:pPr>
      <w:r>
        <w:rPr>
          <w:sz w:val="28"/>
        </w:rPr>
        <w:tab/>
        <w:t>Шу билан бирга бир вактнинг узида янги Асосий конун лойихасини тайёрлаш буйича иш олиб борилди.</w:t>
      </w:r>
    </w:p>
    <w:p w:rsidR="00656C36" w:rsidRDefault="00656C36" w:rsidP="00656C36">
      <w:pPr>
        <w:widowControl/>
        <w:jc w:val="center"/>
        <w:rPr>
          <w:b/>
          <w:sz w:val="28"/>
        </w:rPr>
      </w:pPr>
    </w:p>
    <w:p w:rsidR="00656C36" w:rsidRDefault="00656C36" w:rsidP="00656C36">
      <w:pPr>
        <w:widowControl/>
        <w:ind w:firstLine="720"/>
        <w:jc w:val="both"/>
        <w:rPr>
          <w:b/>
          <w:sz w:val="28"/>
        </w:rPr>
      </w:pPr>
      <w:r>
        <w:rPr>
          <w:b/>
          <w:sz w:val="28"/>
        </w:rPr>
        <w:t>11.2.Давлат мустакиллиги ва Узбекистон Президенти И.А.Каримов- мустакил Узбекистон Конституциясининг ташаббускори ва ижодкори.</w:t>
      </w:r>
    </w:p>
    <w:p w:rsidR="00656C36" w:rsidRDefault="00656C36" w:rsidP="00656C36">
      <w:pPr>
        <w:widowControl/>
        <w:jc w:val="both"/>
        <w:rPr>
          <w:sz w:val="28"/>
        </w:rPr>
      </w:pPr>
      <w:r>
        <w:rPr>
          <w:sz w:val="28"/>
        </w:rPr>
        <w:tab/>
        <w:t xml:space="preserve">Узбекистон Республикаси мустакиллигининг эълон килиниши фавкулодда юз берган ходиса эмас, балки конуний ва табиий холдир. Колаверса республикамиз мустакиллигининг эълон килиниши она </w:t>
      </w:r>
      <w:r>
        <w:rPr>
          <w:sz w:val="28"/>
        </w:rPr>
        <w:lastRenderedPageBreak/>
        <w:t xml:space="preserve">заминимизда асрлар оша кулни-кулга бериб, елкама-елка яшаб, мехнат килиб келаётган барча кариндош, диндош халкларнинг 150 йилга якин вакт мобайнида гох ошкора, гох пинхона куролли ёки тинч йул билан олиб борган машаккатли купчилик холларда фожиали курашнинг  махсулидир. </w:t>
      </w:r>
    </w:p>
    <w:p w:rsidR="00656C36" w:rsidRDefault="00656C36" w:rsidP="00656C36">
      <w:pPr>
        <w:widowControl/>
        <w:jc w:val="both"/>
        <w:rPr>
          <w:sz w:val="28"/>
        </w:rPr>
      </w:pPr>
      <w:r>
        <w:rPr>
          <w:sz w:val="28"/>
        </w:rPr>
        <w:tab/>
        <w:t>Озодлик ва мустакиллик учун интилишнинг оммавий тус олишига иконият булмаган булсада, у яширин, унчалик катта булмаган гурухлар томонидан давом эттирилди.</w:t>
      </w:r>
    </w:p>
    <w:p w:rsidR="00656C36" w:rsidRDefault="00656C36" w:rsidP="00656C36">
      <w:pPr>
        <w:widowControl/>
        <w:jc w:val="both"/>
        <w:rPr>
          <w:sz w:val="28"/>
        </w:rPr>
      </w:pPr>
      <w:r>
        <w:rPr>
          <w:sz w:val="28"/>
        </w:rPr>
        <w:tab/>
        <w:t>80-йилларнинг охирларига келиб Узбекистон мустакиллиги учун кураш тарихида янги давр бошланди. Бу ерда кайта куриш, ошкоралик, демократия учун кураш жараёнида турли хил оммавий ташкилотлар, халк харакатлари, гурухлар вужудга келди. Уларнинг фаолиятида йул куйилган хато ва камчиликлари, нуксонлар, миллатчилик кайфиятидаги уринишлар, ножуя хатти-харакатлардан катъий назар асосий максадлари Узбекистоннинг иктисодий ва сиёсий мустакиллигига эришиш эди. Бу даврда пахта якка хокимлигига бархам бериш, республикадаги таъбий бойликларга тула эгалик килиш, узбек тилига давлат макомини бериш, иттифок тасарруфидаги корхоналарни республика ихтиёрига бериш, республиканинг пул бирлигини чикариш, армиясини ташкил этиш, чегарасини куриклаш, Узбекистоннинг халкаро хукукининг тенг хукукли субъекти сифатида Бирлашган Миллатлар Ташкилотига ва бошка халкаро ташкилотларга аъзо булиши, хорижий давлатлар билан иктисодий, сиёсий, маданий ва дипломатик алокалар урнатиши хакидаги гоялар илгари сурилди.</w:t>
      </w:r>
    </w:p>
    <w:p w:rsidR="00656C36" w:rsidRDefault="00656C36" w:rsidP="00656C36">
      <w:pPr>
        <w:widowControl/>
        <w:jc w:val="both"/>
        <w:rPr>
          <w:sz w:val="28"/>
        </w:rPr>
      </w:pPr>
      <w:r>
        <w:rPr>
          <w:sz w:val="28"/>
        </w:rPr>
        <w:tab/>
        <w:t>1990 йил 20 июнда Узбекистон ССР Олий Совети 12-чакирик II – сессияси «Республиканинг мустакиллиги тугрисида»ги Декларацияни кабул килди. Ушбу Декларацияда Республикада давлат мустакиллигининг мухим принциплари мустахкам урин олганлиги диккатга сазовордир. Жумладан, унда республика ташки сиёсатига доир масалаларни мустакил хал этиш асосий халкаро хукук принципларини эътироф этиш ва хурмат килиш имконига эга экани таъкидланган эди. Шу билан биргаликда Олий Совет Узбекистон Республикаси халкаро хукукнинг умум эътироф этган нормаларининг энг мухим принципларини тан олинишини хам маълум килди.</w:t>
      </w:r>
    </w:p>
    <w:p w:rsidR="00656C36" w:rsidRDefault="00656C36" w:rsidP="00656C36">
      <w:pPr>
        <w:widowControl/>
        <w:jc w:val="both"/>
        <w:rPr>
          <w:sz w:val="28"/>
        </w:rPr>
      </w:pPr>
      <w:r>
        <w:rPr>
          <w:sz w:val="28"/>
        </w:rPr>
        <w:tab/>
        <w:t>СССР Иттифоки сиёсий ва ижтимоий хаётидаги узгаришларни хисобга олиб ва мустакиллик тугрисидаги декларацияга  амал килиб, 1991йил 31 августда  Республика Олий Совети узининг навбатдан ташкари сессиясида Узбекистон давлат мустакиллиги ва эркин, мустакил Узбекистон Республикаси ташкил этилганлигини тантанали равишда эълон килди.</w:t>
      </w:r>
    </w:p>
    <w:p w:rsidR="00656C36" w:rsidRDefault="00656C36" w:rsidP="00656C36">
      <w:pPr>
        <w:widowControl/>
        <w:jc w:val="both"/>
        <w:rPr>
          <w:sz w:val="28"/>
        </w:rPr>
      </w:pPr>
      <w:r>
        <w:rPr>
          <w:sz w:val="28"/>
        </w:rPr>
        <w:tab/>
        <w:t>Шу билан бир вактда Олий Совет Иттифокининг барча юкори конунчилик органларига ва унинг таркибига кирувчи мустакил давлатлар , барча хорижий давлатлар ва жахон хамжамиятига республика давлат мустакиллиги деб эълон килингани тугрисидаги хужжатни тан олишга даъват этиб, мурожат килинди.</w:t>
      </w:r>
    </w:p>
    <w:p w:rsidR="00656C36" w:rsidRDefault="00656C36" w:rsidP="00656C36">
      <w:pPr>
        <w:widowControl/>
        <w:jc w:val="both"/>
        <w:rPr>
          <w:sz w:val="28"/>
        </w:rPr>
      </w:pPr>
      <w:r>
        <w:rPr>
          <w:sz w:val="28"/>
        </w:rPr>
        <w:tab/>
        <w:t xml:space="preserve">Давлат мустакиллиги асослари тугрисидаги конун кабул килингандан кейин эса Узбекистон Республикаси тугридан-тугри халкаро муносабатлар микёсига чика бошлади. </w:t>
      </w:r>
    </w:p>
    <w:p w:rsidR="00656C36" w:rsidRDefault="00656C36" w:rsidP="00656C36">
      <w:pPr>
        <w:widowControl/>
        <w:jc w:val="both"/>
        <w:rPr>
          <w:sz w:val="28"/>
        </w:rPr>
      </w:pPr>
      <w:r>
        <w:rPr>
          <w:sz w:val="28"/>
        </w:rPr>
        <w:lastRenderedPageBreak/>
        <w:tab/>
        <w:t>1991 йил сентябридан бошлаб бир канча давлатлар, халкаро ташкилотлар билан хамкорликнинг турли сохалари буйича шартнома ва битимлар имзоланади. Туркия, Покистон, Ислом Республикаси, Венгрия, ГФР, Франция, Польша, АКШ, ХХР, Корея Республикаси, МДХ мамлакатлари, БМТ, ОБСЕ, ЕС ва бошка  кплаб мамлакат, ташкилотлар билан тузилган шартномалар  шулар жумласидандир.</w:t>
      </w:r>
    </w:p>
    <w:p w:rsidR="00656C36" w:rsidRDefault="00656C36" w:rsidP="00656C36">
      <w:pPr>
        <w:widowControl/>
        <w:jc w:val="both"/>
        <w:rPr>
          <w:sz w:val="28"/>
        </w:rPr>
      </w:pPr>
      <w:r>
        <w:rPr>
          <w:sz w:val="28"/>
        </w:rPr>
        <w:tab/>
        <w:t xml:space="preserve">Мустакиллик- хар кандай давлатнинг энг мухим белгисидир. Асосий Конунимизда унинг ахамиятига алохида ургу берилган. </w:t>
      </w:r>
    </w:p>
    <w:p w:rsidR="00656C36" w:rsidRDefault="00656C36" w:rsidP="00656C36">
      <w:pPr>
        <w:widowControl/>
        <w:jc w:val="both"/>
        <w:rPr>
          <w:sz w:val="28"/>
        </w:rPr>
      </w:pPr>
      <w:r>
        <w:rPr>
          <w:sz w:val="28"/>
        </w:rPr>
        <w:tab/>
        <w:t xml:space="preserve">Уз истиклоли ва мустакиллигини хар томонлама мустахкамлаб бораётган Республикамиз айни пайтда собик иттифок худудида иктисодий алокани саклаб колиш даъвати билан чикди. Шу муносабат билан 1992 йил 21 декабрда Олмата шахрида илгари иттифок таркибига кирган 12 та мустакил давлат билан МДХ га аъзо булиш тугрисидаги хужжатга имзо чекилди. </w:t>
      </w:r>
    </w:p>
    <w:p w:rsidR="00656C36" w:rsidRDefault="00656C36" w:rsidP="00656C36">
      <w:pPr>
        <w:widowControl/>
        <w:jc w:val="both"/>
        <w:rPr>
          <w:sz w:val="28"/>
        </w:rPr>
      </w:pPr>
      <w:r>
        <w:rPr>
          <w:sz w:val="28"/>
        </w:rPr>
        <w:tab/>
        <w:t xml:space="preserve">Узбекистон МДХ фаолиятида, давлатлар бошликлари, барча кенгашлари, турли давлатлараро органлар, Бирлашган Куролли Кучлар Бош кумондонлиги ишларида фаол катнашмокда. </w:t>
      </w:r>
    </w:p>
    <w:p w:rsidR="00656C36" w:rsidRDefault="00656C36" w:rsidP="00656C36">
      <w:pPr>
        <w:widowControl/>
        <w:jc w:val="both"/>
        <w:rPr>
          <w:sz w:val="28"/>
        </w:rPr>
      </w:pPr>
      <w:r>
        <w:rPr>
          <w:sz w:val="28"/>
        </w:rPr>
        <w:tab/>
        <w:t>Халкаро майдонда Узбекистон мавкеини мустахкамлашда Президентимизнинг жахоннинг турли мамлакатларга килган сафарлари катта ахамият касб этади. ХХР,  Япония, Корея,  Руминия, АКШ, Италия ва бошка мамлакатларга килган сафарлар Республикамиз билан Осиё,  Европа китъалари давлатлари ва АКШ уртасида узаро манфаатли хамкорликни ривожлантиришга оид масалаларни хал килишга хизмат килади.</w:t>
      </w:r>
    </w:p>
    <w:p w:rsidR="00656C36" w:rsidRDefault="00656C36" w:rsidP="00656C36">
      <w:pPr>
        <w:widowControl/>
        <w:jc w:val="both"/>
        <w:rPr>
          <w:sz w:val="28"/>
        </w:rPr>
      </w:pPr>
      <w:r>
        <w:rPr>
          <w:sz w:val="28"/>
        </w:rPr>
        <w:tab/>
        <w:t xml:space="preserve">Узбекистон уз мустакиллиги давомида киска вакт ичида жахон мамлакатлари уртасида узининг муносиб урнини эгаллади ва уз овози, мавкеига эга булди. </w:t>
      </w:r>
    </w:p>
    <w:p w:rsidR="00656C36" w:rsidRDefault="00656C36" w:rsidP="00656C36">
      <w:pPr>
        <w:widowControl/>
        <w:jc w:val="both"/>
        <w:rPr>
          <w:sz w:val="28"/>
        </w:rPr>
      </w:pPr>
      <w:r>
        <w:rPr>
          <w:sz w:val="28"/>
        </w:rPr>
        <w:tab/>
        <w:t xml:space="preserve">Узбекистон хозирги кунда жахон хамжамиятининг тенг хукукли иштирокчисидир. Унинг ташки сиёсати тинчлик сиёсатидир. Бу сиёсий инсонпарварлик, одамларнинг тинч ва осойишта мехнати тугрисида гамхурлик гоялари билан сугорилган. </w:t>
      </w:r>
    </w:p>
    <w:p w:rsidR="00656C36" w:rsidRDefault="00656C36" w:rsidP="00656C36">
      <w:pPr>
        <w:widowControl/>
        <w:jc w:val="both"/>
        <w:rPr>
          <w:sz w:val="28"/>
        </w:rPr>
      </w:pPr>
      <w:r>
        <w:rPr>
          <w:sz w:val="28"/>
        </w:rPr>
        <w:tab/>
        <w:t>Давлат мустакиллигининг кулга киритилиши Узбекистон олдида иктисодий, ижтимоий, хукукий тараккиёт, маданий ва маънавий янгиланиш истикболларини очиб берди. Мустакиикка эришган хар бир давлат узининг сиёсий ва хукукий ривожланиш йулини белгилаб олишга, янги жамият куришга , янгиланиш ва тараккиётнинг уз конституциявий моделини ишлаб чикишга харакат килади. Узбекистон узининг хакикий мустакиллиги ва миллий давлатчилигига тинч, парламент йули билан эришди. Бу узбек халкининг куп асрлик тарихида буюк вокеадир</w:t>
      </w:r>
      <w:r>
        <w:rPr>
          <w:rStyle w:val="a5"/>
        </w:rPr>
        <w:footnoteReference w:id="3"/>
      </w:r>
    </w:p>
    <w:p w:rsidR="00656C36" w:rsidRDefault="00656C36" w:rsidP="00656C36">
      <w:pPr>
        <w:widowControl/>
        <w:jc w:val="both"/>
        <w:rPr>
          <w:sz w:val="28"/>
        </w:rPr>
      </w:pPr>
      <w:r>
        <w:rPr>
          <w:sz w:val="28"/>
        </w:rPr>
        <w:tab/>
        <w:t xml:space="preserve">Янги Конституцияни ишлаб чикиш зарурлиги хакидаги гоя Республикамизнинг 1990 йил март ойида булиб утган ун иккинчи чакирик Олий Кенгашининг 1990 йил 20 июнда эълон килинган Мустакиллик тугрисидаги декларациясида ушбу хужжат республиканинг янги </w:t>
      </w:r>
      <w:r>
        <w:rPr>
          <w:sz w:val="28"/>
        </w:rPr>
        <w:lastRenderedPageBreak/>
        <w:t>Конституциясини ишлаб чикишга асос булиши таъкидланган эди. Уша куниёк Президент бошчилигидаги Конституция комиссияси тузилди.</w:t>
      </w:r>
    </w:p>
    <w:p w:rsidR="00656C36" w:rsidRDefault="00656C36" w:rsidP="00656C36">
      <w:pPr>
        <w:widowControl/>
        <w:jc w:val="both"/>
        <w:rPr>
          <w:sz w:val="28"/>
        </w:rPr>
      </w:pPr>
      <w:r>
        <w:rPr>
          <w:sz w:val="28"/>
        </w:rPr>
        <w:tab/>
        <w:t>1991 йил 31 августда Республика Олий Кенгашининг сессиясида И.А.Каримовнинг маърузаси буйича Узбекистоннинг мустакиллиги  асослари тугрисидаги конституциявий конун кабул килинди. Дунё хариьтасида Узбекистон Республикаси деб аталган янги мустакил давлат пайдо булди. Халкимиз узок йиллар орзу килиб келган озодлик, мустакиллик, эркинлик руёбга чикди.</w:t>
      </w:r>
    </w:p>
    <w:p w:rsidR="00656C36" w:rsidRDefault="00656C36" w:rsidP="00656C36">
      <w:pPr>
        <w:widowControl/>
        <w:jc w:val="both"/>
        <w:rPr>
          <w:sz w:val="28"/>
        </w:rPr>
      </w:pPr>
      <w:r>
        <w:rPr>
          <w:sz w:val="28"/>
        </w:rPr>
        <w:tab/>
        <w:t>Узбекистон мустакил давлат деб эълон килинган кундан бошлаб Конституция лойихаси устидан иш жонланиб кетди.</w:t>
      </w:r>
    </w:p>
    <w:p w:rsidR="00656C36" w:rsidRDefault="00656C36" w:rsidP="00656C36">
      <w:pPr>
        <w:widowControl/>
        <w:jc w:val="both"/>
        <w:rPr>
          <w:sz w:val="28"/>
        </w:rPr>
      </w:pPr>
      <w:r>
        <w:rPr>
          <w:sz w:val="28"/>
        </w:rPr>
        <w:tab/>
        <w:t>Тузилган Конституцияси комиссияси дастлабки кундан то Конституцияни Олий Кенгаш мажлисида кабул килингунга кадар доимо Президентнинг диккат марказида булди. Хеч муболагасиз айтиш мумкинки, Президентимиз Конституциянинг хар бир моддасини акли ва юраги билан хис этди, уни пишитиш ва такомиллаштиришга бош булди.</w:t>
      </w:r>
    </w:p>
    <w:p w:rsidR="00656C36" w:rsidRDefault="00656C36" w:rsidP="00656C36">
      <w:pPr>
        <w:widowControl/>
        <w:jc w:val="both"/>
        <w:rPr>
          <w:sz w:val="28"/>
        </w:rPr>
      </w:pPr>
      <w:r>
        <w:rPr>
          <w:sz w:val="28"/>
        </w:rPr>
        <w:tab/>
        <w:t>Президентимизнинг таклифи  буйича Конституцияга 26-модда (айбсизлик презумпцияси) 42 (ижод эркинлиги), 46 (Хотин-кизларнинг эркаклар билан тенг хукуклиги), 3 (Олий хужалик суди тугрисида) ва бошка бир неча моддалар киритилди.</w:t>
      </w:r>
    </w:p>
    <w:p w:rsidR="00656C36" w:rsidRDefault="00656C36" w:rsidP="00656C36">
      <w:pPr>
        <w:widowControl/>
        <w:jc w:val="both"/>
        <w:rPr>
          <w:sz w:val="28"/>
        </w:rPr>
      </w:pPr>
      <w:r>
        <w:rPr>
          <w:sz w:val="28"/>
        </w:rPr>
        <w:tab/>
        <w:t>Купгина моддаларни тахрир килишда, узгартиришда, янгилашда Президент шахсан катнашди. Баъзи низоли масалаларни хал этди. Масалан, 91 модданинг олдинги тахририда , Президент шу лавозимда турган пайтда партия аъзолигини  тухтатиб куйиши керак, дейилган эди. Президентимиз хорижий давлатларга сафар килган пайтларда ва узимизда бошка мамлакатларни рахбарлари билан булган учрашувларда бу масалада жахон тажрибасига доимий эътибор бериб келдилар.</w:t>
      </w:r>
    </w:p>
    <w:p w:rsidR="00656C36" w:rsidRDefault="00656C36" w:rsidP="00656C36">
      <w:pPr>
        <w:widowControl/>
        <w:jc w:val="both"/>
        <w:rPr>
          <w:sz w:val="28"/>
        </w:rPr>
      </w:pPr>
      <w:r>
        <w:rPr>
          <w:sz w:val="28"/>
        </w:rPr>
        <w:tab/>
        <w:t>Президент уз партиясига аъзоликни вактинча тухтатиб куйиши хакидаги коида кизгин мунозарага сабаб булди. Халк демократик партияси бутун кучи ва гайрати билан бу коидага карши чикди  ва натижада  голиб келди. Конституция комиссияси узининг охирги мажлисида шу масалани мухокама килиб, юкорида айтилган жумлани лойихадан олиб ташлашга рози булди. Конституцияда шунга ухшаш масалалар жуда куп эди. Хар сафар масалани хал этишда жахон тажрибаси инсон хукуклари хакидаги халкаро хужжатлар хисобга олиниб, бир карорга келинарди.</w:t>
      </w:r>
    </w:p>
    <w:p w:rsidR="00656C36" w:rsidRDefault="00656C36" w:rsidP="00656C36">
      <w:pPr>
        <w:widowControl/>
        <w:jc w:val="both"/>
        <w:rPr>
          <w:sz w:val="28"/>
        </w:rPr>
      </w:pPr>
      <w:r>
        <w:rPr>
          <w:sz w:val="28"/>
        </w:rPr>
        <w:tab/>
        <w:t xml:space="preserve">Катъий килиб айтиш лозимки, Конституция лойихасининг ишлаб чикарилиши Президентимиз саъй-харакатлари мевасидир. Узбекистон Президенти иктисод, сиёсат сохасидагини эмас, балки хукук жавхасида хам буюк олимдир. Лойихани матъбуотда эълон килишга тайёрлаш жараёнида И.А.Каримов кулига калам олиб, уни турт бора укиб чикди. Лойиханинг матбуотда биринчи эълон килиниши билан иккинчи марта мухокама этилиши борасида утган вакт ичида у фукароларнинг аник фикрлари ва таклиф-мулохазаларини урганган холда яна икки маротаба, сессия арафасида яна бир бор калам олиб, лойихани куриб чикди. </w:t>
      </w:r>
    </w:p>
    <w:p w:rsidR="00656C36" w:rsidRDefault="00656C36" w:rsidP="00656C36">
      <w:pPr>
        <w:widowControl/>
        <w:jc w:val="both"/>
        <w:rPr>
          <w:sz w:val="28"/>
        </w:rPr>
      </w:pPr>
      <w:r>
        <w:rPr>
          <w:sz w:val="28"/>
        </w:rPr>
        <w:lastRenderedPageBreak/>
        <w:tab/>
        <w:t>Узбекистон Республикаси Конституцияси – бу Узбекистон худудида яратилган биринчи том маънодаги мустакил давлатнинг биринчи Асосий Конунидир.</w:t>
      </w:r>
    </w:p>
    <w:p w:rsidR="00656C36" w:rsidRDefault="00656C36" w:rsidP="00656C36">
      <w:pPr>
        <w:widowControl/>
        <w:jc w:val="both"/>
        <w:rPr>
          <w:sz w:val="28"/>
        </w:rPr>
      </w:pPr>
      <w:r>
        <w:rPr>
          <w:sz w:val="28"/>
        </w:rPr>
        <w:tab/>
        <w:t>Президентимизнинг ибораси билан айтганда, бу Конституция узининг туб мохияти, фалсафаси, гоясига кура томомила янги хужжат. Унда коммунистик  мафкура, синфийликдан, эскича партиявийликдан асар хам йук. Конституция жамики дунёвий кадриятлар орасида энг улуги- Инсон деган фикрни илгари сурди ва шу асосида «фукоро-жамият-давлат» уртасидаги окилона хукукий ечимини топишга интилади.</w:t>
      </w:r>
    </w:p>
    <w:p w:rsidR="00656C36" w:rsidRDefault="00656C36" w:rsidP="00656C36">
      <w:pPr>
        <w:widowControl/>
        <w:jc w:val="both"/>
        <w:rPr>
          <w:sz w:val="28"/>
        </w:rPr>
      </w:pPr>
      <w:r>
        <w:rPr>
          <w:sz w:val="28"/>
        </w:rPr>
        <w:tab/>
        <w:t>Такдир Ислом Каримов зиммасига жамиятни янгилаш, утиш даврининг мураккаб шароитида давлатимизни ижтимоий-иктисодий, сиёсий, давлат-хукукий ва маънавий хижатдан ривожлантиришнинг пишиб етилган муаммоларини хал килиш каби тарихий вазифасини юклади. Ушбу вазифаларни амалга оширишда Президентимиз буюк давлат ва жамоат арбоби, истеъдодли сиёсий етакчи сифатида намоён булди.</w:t>
      </w:r>
    </w:p>
    <w:p w:rsidR="00656C36" w:rsidRDefault="00656C36" w:rsidP="00656C36">
      <w:pPr>
        <w:widowControl/>
        <w:jc w:val="both"/>
        <w:rPr>
          <w:sz w:val="28"/>
        </w:rPr>
      </w:pPr>
      <w:r>
        <w:rPr>
          <w:sz w:val="28"/>
        </w:rPr>
        <w:t>Юртбошчимиз узаро икки бир-бирига боглик муаммони-Узбекистон Республикасининг мустакиллигини карор топтириш ва унинг Конститутциясини кабул килиш муаммоларини мувофаккиятли хал этди. Давлат мустакиллигига эришилиши ва унинг Конституцияда конун йули билан мустахкамланиши –оламшумул вокеа, Президент Ислом Каримов бошчилигида давлатчилик ва хукук сохасида амалга оширилган фаолиятнинг энг катта галабасидир. Юртбошимизнинг хар томонлама хисоб-китоб килинган, мантикий изчил, мукаммал стратегияси тараккийпарвар узгаришлар килишга каратилгандир.</w:t>
      </w:r>
    </w:p>
    <w:p w:rsidR="00656C36" w:rsidRDefault="00656C36" w:rsidP="00656C36">
      <w:pPr>
        <w:widowControl/>
        <w:jc w:val="both"/>
        <w:rPr>
          <w:sz w:val="28"/>
        </w:rPr>
      </w:pPr>
      <w:r>
        <w:rPr>
          <w:sz w:val="28"/>
        </w:rPr>
        <w:tab/>
        <w:t>Конституция лойихасини тайёрлаш борасидаги барча ишлар И.Каримов нинг бевосита бошчилигида амалга оширилди. Бу борада Конститутциявий комиссия аъзоси академик Ш.З.Уразаев шундай сузларни ёзган: «Президентимиз шундай  жуда такчил вактидан фурсат ажратиб, Конституия лойихасини тайёрлаш буйича тузилган ишчи гурухнинг аъзоларини кабул килар, лойихани кайта-кайта укиб чикар, унинг матнини чукур мушохада килар ва унга тузатишлар киритарди. Бу кишининг гоят ажойиб тахлил кобилияти, келажакни олдиндан кура билиши, нозик хис этиш истеъдоди бизни нихоятда хайратга солар эди»</w:t>
      </w:r>
      <w:r>
        <w:rPr>
          <w:rStyle w:val="a5"/>
        </w:rPr>
        <w:footnoteReference w:id="4"/>
      </w:r>
      <w:r>
        <w:rPr>
          <w:sz w:val="28"/>
        </w:rPr>
        <w:t xml:space="preserve"> </w:t>
      </w:r>
    </w:p>
    <w:p w:rsidR="00656C36" w:rsidRDefault="00656C36" w:rsidP="00656C36">
      <w:pPr>
        <w:widowControl/>
        <w:jc w:val="center"/>
        <w:rPr>
          <w:b/>
          <w:sz w:val="28"/>
        </w:rPr>
      </w:pPr>
      <w:r>
        <w:rPr>
          <w:b/>
          <w:sz w:val="28"/>
        </w:rPr>
        <w:t xml:space="preserve">11.3. 1992 йилги Узбекистон Конституцияси лойихасининг тайёрланиши,  умумхалк мухокамасидан утказилиниши ва кабул килиниши. </w:t>
      </w:r>
    </w:p>
    <w:p w:rsidR="00656C36" w:rsidRDefault="00656C36" w:rsidP="00656C36">
      <w:pPr>
        <w:widowControl/>
        <w:jc w:val="both"/>
        <w:rPr>
          <w:sz w:val="28"/>
        </w:rPr>
      </w:pPr>
      <w:r>
        <w:rPr>
          <w:sz w:val="28"/>
        </w:rPr>
        <w:tab/>
        <w:t xml:space="preserve">Конституция концепциясининг ишлаб чикилиши ва лойиханинг тайёрланиши тугрисида албатта, хар бир укитувчи ва талаба колаверса, хамма Узбекистон фукоролари хабардор булмоги лозим. </w:t>
      </w:r>
    </w:p>
    <w:p w:rsidR="00656C36" w:rsidRDefault="00656C36" w:rsidP="00656C36">
      <w:pPr>
        <w:widowControl/>
        <w:jc w:val="both"/>
        <w:rPr>
          <w:sz w:val="28"/>
        </w:rPr>
      </w:pPr>
      <w:r>
        <w:rPr>
          <w:sz w:val="28"/>
        </w:rPr>
        <w:tab/>
        <w:t xml:space="preserve">1991 йилнинг бошида Конституциявий коммисия булажак Конституция концепциясини ишлаб чикиш буйича иш бошлади. УзФА фалсафа ва хукук институти, Сиёсатшунослик ва бошкарув институти, Республика Президенти Девони  Конституция  концепцияси устидан иш олиб бордилар. Ишлаб </w:t>
      </w:r>
      <w:r>
        <w:rPr>
          <w:sz w:val="28"/>
        </w:rPr>
        <w:lastRenderedPageBreak/>
        <w:t xml:space="preserve">чикарилган турли концепциялар асосида ягона мукаммал концепция яратилди. </w:t>
      </w:r>
    </w:p>
    <w:p w:rsidR="00656C36" w:rsidRDefault="00656C36" w:rsidP="00656C36">
      <w:pPr>
        <w:widowControl/>
        <w:jc w:val="both"/>
        <w:rPr>
          <w:sz w:val="28"/>
        </w:rPr>
      </w:pPr>
      <w:r>
        <w:rPr>
          <w:sz w:val="28"/>
        </w:rPr>
        <w:tab/>
        <w:t xml:space="preserve">Ишчи гурух концепция асосида 1991 йилнинг ноябрида янги Конституция лойихасининг дастлабки, яъни биринчи вариантларини тайёрлади. У мукаддима ва 158 моддадан иборат эди. 1992 йилнинг бахорида лойиханинг иккинчи варианти ишлаб чикилди. </w:t>
      </w:r>
    </w:p>
    <w:p w:rsidR="00656C36" w:rsidRDefault="00656C36" w:rsidP="00656C36">
      <w:pPr>
        <w:widowControl/>
        <w:jc w:val="both"/>
        <w:rPr>
          <w:sz w:val="28"/>
        </w:rPr>
      </w:pPr>
      <w:r>
        <w:rPr>
          <w:sz w:val="28"/>
        </w:rPr>
        <w:tab/>
        <w:t>Конституция комиссисининг раиси И.А.Каримов иккинчи лойихани аник ва принципиал тарзда тахлил килиб чикди. Тахрир килинган лойиха 137- моддадан иборат булган булса, лойиханинг учинчи варианти хам Президент томонидан тахрир килиниб, у 128 моддани ташкил этди.</w:t>
      </w:r>
    </w:p>
    <w:p w:rsidR="00656C36" w:rsidRDefault="00656C36" w:rsidP="00656C36">
      <w:pPr>
        <w:widowControl/>
        <w:jc w:val="both"/>
        <w:rPr>
          <w:sz w:val="28"/>
        </w:rPr>
      </w:pPr>
      <w:r>
        <w:rPr>
          <w:sz w:val="28"/>
        </w:rPr>
        <w:tab/>
        <w:t xml:space="preserve">1992 йил 26 сентябрда Конституцияси лойихаси умумхалк мухокамаси учун матбуотда эълон килинди. Умумхалк мухокамаси сентябрнинг охирида декабрнинг бошигача давом этди. Унда мамлакатнинг вояга етган деярли  барча ахолиси иштирок этди. </w:t>
      </w:r>
    </w:p>
    <w:p w:rsidR="00656C36" w:rsidRDefault="00656C36" w:rsidP="00656C36">
      <w:pPr>
        <w:widowControl/>
        <w:jc w:val="both"/>
        <w:rPr>
          <w:sz w:val="28"/>
        </w:rPr>
      </w:pPr>
      <w:r>
        <w:rPr>
          <w:sz w:val="28"/>
        </w:rPr>
        <w:tab/>
        <w:t>Лойиха Коракалпоргистон Олий Кенгашнинг сесиясида ва вилоятлар, шахарлар  фаолларининг йигилишларида мухокама килинди.</w:t>
      </w:r>
    </w:p>
    <w:p w:rsidR="00656C36" w:rsidRDefault="00656C36" w:rsidP="00656C36">
      <w:pPr>
        <w:widowControl/>
        <w:jc w:val="both"/>
        <w:rPr>
          <w:sz w:val="28"/>
        </w:rPr>
      </w:pPr>
      <w:r>
        <w:rPr>
          <w:sz w:val="28"/>
        </w:rPr>
        <w:tab/>
        <w:t>1992 йил 21 ноябрда Конституция лойихаси кейинги мухокама учун яна матбуотда эълон килинди. Лойиханинг бу вариантида мамлакатимиз оддий фукороларнинг куплаб таклиф ва мулохазалари хисобга олинди. Демак, лойихани мухокама килиш 2 боскичга утди.</w:t>
      </w:r>
    </w:p>
    <w:p w:rsidR="00656C36" w:rsidRDefault="00656C36" w:rsidP="00656C36">
      <w:pPr>
        <w:widowControl/>
        <w:jc w:val="both"/>
        <w:rPr>
          <w:sz w:val="28"/>
        </w:rPr>
      </w:pPr>
      <w:r>
        <w:rPr>
          <w:sz w:val="28"/>
        </w:rPr>
        <w:tab/>
        <w:t>Конституциявий комиссиянинг 1992 йил 7 декабрда булиб утган охирги мажлисида лойиха купчилик томонидан макулланганлиги таъкидланди. Мухокама давомида 6000 дан зиёд мулохаза ва таклиф кабул килинди. Улар хар томонлама урганилди ва тахрир килинди.</w:t>
      </w:r>
    </w:p>
    <w:p w:rsidR="00656C36" w:rsidRDefault="00656C36" w:rsidP="00656C36">
      <w:pPr>
        <w:widowControl/>
        <w:jc w:val="both"/>
        <w:rPr>
          <w:sz w:val="28"/>
        </w:rPr>
      </w:pPr>
      <w:r>
        <w:rPr>
          <w:sz w:val="28"/>
        </w:rPr>
        <w:tab/>
        <w:t>Конституциявий Комиссия раиси И.А.Каримов шундай дейди: «Унинг лойихаси устида тахминан икки йил давомида ишладик. У икки ярим ой мобайнида умумхалк мухокамасидан утди, халкнинг фикр-хазинаси дурдоналари билан бойитилди, сайкал топди.»</w:t>
      </w:r>
      <w:r>
        <w:rPr>
          <w:rStyle w:val="a5"/>
        </w:rPr>
        <w:footnoteReference w:id="5"/>
      </w:r>
    </w:p>
    <w:p w:rsidR="00656C36" w:rsidRDefault="00656C36" w:rsidP="00656C36">
      <w:pPr>
        <w:widowControl/>
        <w:jc w:val="both"/>
        <w:rPr>
          <w:sz w:val="28"/>
        </w:rPr>
      </w:pPr>
      <w:r>
        <w:rPr>
          <w:sz w:val="28"/>
        </w:rPr>
        <w:tab/>
        <w:t xml:space="preserve">1992 йил 8 декабрда Узбекистон Республикаси Олий Кенгашнинг XII – чакирик 11-сессияси булиб, унда «Узбекистон Республикаси Конституцияси кабул килиш хакида»ги масала курилди. Бу хусусида Конституциявий  комиссия  Раиси Президент И.А,Каримов маъруза килиб, сессия мухокамасига хавола килинган конунлардан фаркли уларок демократик йул билан тайёрланган булиб, унда йиллар давомида синовдан утган умуминсоний кадриятлар уз аксини топганлигини хамда у куплаб тараккий этган мамлакатларнинг тажрибаларини узига сингдирганлиги алохида укдирилди. Шунинг учун хам янги Конституция хар кандай етакчи мамлакатнинг Конституцияси билан бахслаша олиши мумкин деб такидланди. Шунингдек, хур Узбекистоннинг тарихида биринчи Конституцияни кабул килиш- жумхуриятимизнинг янги тугилишидир, хукукий мустакиллигимизга мустахкам пойдевор куришдир. Конституция  асосий конунимиз сифатида давлатни давлат киладиган, миллатни миллат киладиган конунларга асос булиши мукаррар, деб уз фикрини билдирди. </w:t>
      </w:r>
    </w:p>
    <w:p w:rsidR="00656C36" w:rsidRDefault="00656C36" w:rsidP="00656C36">
      <w:pPr>
        <w:widowControl/>
        <w:jc w:val="both"/>
        <w:rPr>
          <w:sz w:val="28"/>
        </w:rPr>
      </w:pPr>
      <w:r>
        <w:rPr>
          <w:sz w:val="28"/>
        </w:rPr>
        <w:lastRenderedPageBreak/>
        <w:tab/>
        <w:t>Сессияда депутатлар лойихага 80га якин узгариш, кушимча, ва аникликлар киритилди ва бир овоздан кабул килинди.</w:t>
      </w:r>
    </w:p>
    <w:p w:rsidR="00656C36" w:rsidRDefault="00656C36" w:rsidP="00656C36">
      <w:pPr>
        <w:widowControl/>
        <w:jc w:val="both"/>
        <w:rPr>
          <w:sz w:val="28"/>
        </w:rPr>
      </w:pPr>
      <w:r>
        <w:rPr>
          <w:sz w:val="28"/>
        </w:rPr>
        <w:tab/>
        <w:t xml:space="preserve">Шундай килиб, суверен демократик Узбекистон Республикасининг биринчи мустакил Конституцияси кабул килинди. </w:t>
      </w:r>
    </w:p>
    <w:p w:rsidR="00656C36" w:rsidRDefault="00656C36" w:rsidP="00656C36">
      <w:pPr>
        <w:widowControl/>
        <w:jc w:val="both"/>
        <w:rPr>
          <w:sz w:val="28"/>
        </w:rPr>
      </w:pPr>
      <w:r>
        <w:rPr>
          <w:sz w:val="28"/>
        </w:rPr>
        <w:tab/>
        <w:t xml:space="preserve">Янги Конституция эскисидан фарк килиб, мукаддима билан бошланади. </w:t>
      </w:r>
    </w:p>
    <w:p w:rsidR="00656C36" w:rsidRDefault="00656C36" w:rsidP="00656C36">
      <w:pPr>
        <w:widowControl/>
        <w:jc w:val="both"/>
        <w:rPr>
          <w:sz w:val="28"/>
        </w:rPr>
      </w:pPr>
      <w:r>
        <w:rPr>
          <w:sz w:val="28"/>
        </w:rPr>
        <w:tab/>
        <w:t>Факат миллий  истиклол ,давлат мустакиллигига эришиш    туфайли Узбекистон Республикасининг тамомила янги, инсон  манфаатларини , хак-хукукини  химоя килувчи чинакам  демократик Конституциясини яратишдек улкан тарихий имконият вужудга келди.</w:t>
      </w:r>
    </w:p>
    <w:p w:rsidR="00656C36" w:rsidRDefault="00656C36" w:rsidP="00656C36">
      <w:pPr>
        <w:widowControl/>
        <w:jc w:val="both"/>
        <w:rPr>
          <w:sz w:val="28"/>
        </w:rPr>
      </w:pPr>
      <w:r>
        <w:rPr>
          <w:sz w:val="28"/>
        </w:rPr>
        <w:tab/>
        <w:t xml:space="preserve">Узбекистон Республикаси 12 чакирик Олий Кенгашининг 1992 йилнинг 8 декабрдаги 11 сессияси томонидан Узбекистон Республикаси янги Конституциясининг кабул килиниши мамлакат тарихида оламшумул вокеа булди. </w:t>
      </w:r>
    </w:p>
    <w:p w:rsidR="00656C36" w:rsidRDefault="00656C36" w:rsidP="00656C36">
      <w:pPr>
        <w:widowControl/>
        <w:jc w:val="both"/>
        <w:rPr>
          <w:sz w:val="28"/>
        </w:rPr>
      </w:pPr>
      <w:r>
        <w:rPr>
          <w:sz w:val="28"/>
        </w:rPr>
        <w:tab/>
        <w:t>Конституция кабул килинган кун 8 декабр- байрам, дам олиш куни деб эълон килинди.</w:t>
      </w:r>
    </w:p>
    <w:p w:rsidR="00656C36" w:rsidRDefault="00656C36" w:rsidP="00656C36">
      <w:pPr>
        <w:widowControl/>
        <w:ind w:left="300"/>
        <w:jc w:val="center"/>
        <w:rPr>
          <w:b/>
          <w:sz w:val="28"/>
        </w:rPr>
      </w:pPr>
      <w:r>
        <w:rPr>
          <w:b/>
          <w:sz w:val="28"/>
        </w:rPr>
        <w:t>11.4.Узбекистон Конституциясининг тузилиши.</w:t>
      </w:r>
    </w:p>
    <w:p w:rsidR="00656C36" w:rsidRDefault="00656C36" w:rsidP="00656C36">
      <w:pPr>
        <w:widowControl/>
        <w:ind w:firstLine="142"/>
        <w:jc w:val="both"/>
        <w:rPr>
          <w:sz w:val="28"/>
        </w:rPr>
      </w:pPr>
      <w:r>
        <w:rPr>
          <w:sz w:val="28"/>
        </w:rPr>
        <w:t xml:space="preserve">      Мамлакатимиз купмиллатли ахолисининг хохиш-иродаси мустакил Узбекистоннинг биринчи Конститутциясида мустахкамлаб куйилган. Асосий Конун Узбекистон халкининг рухини, ижтимоий  онгигни ва маданиятини акс эттирган. Бизнинг Конститутциямиз умуминсоний кадриятлар ва халкаро хукукнинг устунлиги тарафдоридир. Шунинг учун бизнинг уз йулимиз конститутцияга асосланади. </w:t>
      </w:r>
    </w:p>
    <w:p w:rsidR="00656C36" w:rsidRDefault="00656C36" w:rsidP="00656C36">
      <w:pPr>
        <w:widowControl/>
        <w:ind w:firstLine="142"/>
        <w:jc w:val="both"/>
        <w:rPr>
          <w:sz w:val="28"/>
        </w:rPr>
      </w:pPr>
      <w:r>
        <w:rPr>
          <w:sz w:val="28"/>
        </w:rPr>
        <w:tab/>
        <w:t>Узбекистон Республикасининг Конституцияси Мукаддима, 6 булим, 26 боб ва 128 моддадан иборат булиб, у уз ички тузилиши билан Асосий Конун жахон Конституциявий амалиётига тула мос келади. Унда ижтимоий йуналишдаги баркарор бозор иктисодиёти, очик ташки сиёсатга асосланган инсонпарвар, демократик хукукий давлат, фукаролик жамиятини яратиш. Факат замондошларимизнинг эмас, балки,  кейинги узбек ерида яшайдиган келгуси авлоднинг хам такдири биз кандай жамият ва давлат куришимизга боглик. Бизнинг бош максадимиз- асоси мехнатсевар ва фаровон, ахлокан мустахкам ва маданиятли оила булган демократия ва ижтимоий адолат жамиятини кадамба –кадам яратишдир.</w:t>
      </w:r>
    </w:p>
    <w:p w:rsidR="00656C36" w:rsidRDefault="00656C36" w:rsidP="00656C36">
      <w:pPr>
        <w:widowControl/>
        <w:ind w:firstLine="720"/>
        <w:jc w:val="both"/>
        <w:rPr>
          <w:sz w:val="28"/>
        </w:rPr>
      </w:pPr>
      <w:r>
        <w:rPr>
          <w:sz w:val="28"/>
        </w:rPr>
        <w:t>«Узбекистоннинг 1992 йилги Конститутцияси узбек жамияти ва давлатининг барча энг мухим сохаларини тартибга солади, кискалиги ва аник ифодаланганлиги, шунингдек, узига хос тузилиши билан ажралиб туради.</w:t>
      </w:r>
    </w:p>
    <w:p w:rsidR="00656C36" w:rsidRDefault="00656C36" w:rsidP="00656C36">
      <w:pPr>
        <w:widowControl/>
        <w:ind w:firstLine="720"/>
        <w:jc w:val="both"/>
        <w:rPr>
          <w:sz w:val="28"/>
        </w:rPr>
      </w:pPr>
      <w:r>
        <w:rPr>
          <w:sz w:val="28"/>
        </w:rPr>
        <w:t>…У дунёдаги энг макбул тузилишга эга конституциялардан биридир».</w:t>
      </w:r>
      <w:r>
        <w:rPr>
          <w:rStyle w:val="a5"/>
        </w:rPr>
        <w:footnoteReference w:id="6"/>
      </w:r>
    </w:p>
    <w:p w:rsidR="00656C36" w:rsidRDefault="00656C36" w:rsidP="00656C36">
      <w:pPr>
        <w:widowControl/>
        <w:ind w:firstLine="720"/>
        <w:jc w:val="both"/>
        <w:rPr>
          <w:sz w:val="28"/>
        </w:rPr>
      </w:pPr>
      <w:r>
        <w:rPr>
          <w:sz w:val="28"/>
        </w:rPr>
        <w:t xml:space="preserve">1992 йилги Конститутция мустакил давлатнинг «ташриф когози»га айланди. У дунё сиёсий харитасида янги демократик давлат –Узбекистон Республикасининг мавжудлигини экс эттирмокда. Чунки, Узбекистон Республикасининг Президенти айтганидек: «Хеч бир давлат ва жамият курилишининг  тамойилларини, жамият тараккиётининг иктисодий асослари </w:t>
      </w:r>
      <w:r>
        <w:rPr>
          <w:sz w:val="28"/>
        </w:rPr>
        <w:lastRenderedPageBreak/>
        <w:t>ва стратегик йуналишларини мустахкамламасдан туриб, хакикий суверен давлат булла олмайди.»</w:t>
      </w:r>
      <w:r>
        <w:rPr>
          <w:rStyle w:val="a5"/>
        </w:rPr>
        <w:footnoteReference w:id="7"/>
      </w:r>
    </w:p>
    <w:p w:rsidR="00656C36" w:rsidRDefault="00656C36" w:rsidP="00656C36">
      <w:pPr>
        <w:widowControl/>
        <w:ind w:firstLine="720"/>
        <w:jc w:val="both"/>
        <w:rPr>
          <w:sz w:val="28"/>
        </w:rPr>
      </w:pPr>
      <w:r>
        <w:rPr>
          <w:sz w:val="28"/>
        </w:rPr>
        <w:t xml:space="preserve">Узбекистон Конституцияси уз юридик тарихининг куп асрлик анъаналарини ва жахон конституциявий тажрибасининг принципларини узида мужассамлаштирган. </w:t>
      </w:r>
    </w:p>
    <w:p w:rsidR="00656C36" w:rsidRDefault="00656C36" w:rsidP="00656C36">
      <w:pPr>
        <w:widowControl/>
        <w:ind w:firstLine="720"/>
        <w:jc w:val="both"/>
        <w:rPr>
          <w:sz w:val="28"/>
        </w:rPr>
      </w:pPr>
      <w:r>
        <w:rPr>
          <w:sz w:val="28"/>
        </w:rPr>
        <w:t>Асосий конунмизнинг Мукаддимаси</w:t>
      </w:r>
      <w:r>
        <w:rPr>
          <w:b/>
          <w:sz w:val="28"/>
        </w:rPr>
        <w:t xml:space="preserve"> </w:t>
      </w:r>
      <w:r>
        <w:rPr>
          <w:sz w:val="28"/>
        </w:rPr>
        <w:t>жуда киска ва кутаринки рухда ёзилган. Унинг мохияти: Конституцияни халк, яъни давлатнинг хакикий сохиби кабул килади ва унда уз иродасини ифода этганлигидадир.</w:t>
      </w:r>
    </w:p>
    <w:p w:rsidR="00656C36" w:rsidRDefault="00656C36" w:rsidP="00656C36">
      <w:pPr>
        <w:widowControl/>
        <w:jc w:val="both"/>
        <w:rPr>
          <w:sz w:val="28"/>
        </w:rPr>
      </w:pPr>
      <w:r>
        <w:rPr>
          <w:sz w:val="28"/>
        </w:rPr>
        <w:tab/>
        <w:t>Конституциянинг асосий мантикий йуналиши куйидагича:</w:t>
      </w:r>
      <w:r>
        <w:rPr>
          <w:b/>
          <w:sz w:val="28"/>
        </w:rPr>
        <w:t xml:space="preserve"> </w:t>
      </w:r>
      <w:r>
        <w:rPr>
          <w:sz w:val="28"/>
        </w:rPr>
        <w:t>инсон-жамият-давлат.</w:t>
      </w:r>
    </w:p>
    <w:p w:rsidR="00656C36" w:rsidRDefault="00656C36" w:rsidP="00656C36">
      <w:pPr>
        <w:widowControl/>
        <w:jc w:val="both"/>
        <w:rPr>
          <w:sz w:val="28"/>
        </w:rPr>
      </w:pPr>
      <w:r>
        <w:rPr>
          <w:b/>
          <w:sz w:val="28"/>
        </w:rPr>
        <w:tab/>
      </w:r>
      <w:r>
        <w:rPr>
          <w:sz w:val="28"/>
        </w:rPr>
        <w:t>Биринчи булимда мустакил Узбекистон давлатининг асосий Констиуциявий принциплари курсатилган булиб, бундай принциплар каторига давлат суверенитети, халк хокимиятчилиги, Конституция ва конуннинг устунлиги хамда ташки сиёсатимиз тамойиллари киради.</w:t>
      </w:r>
    </w:p>
    <w:p w:rsidR="00656C36" w:rsidRDefault="00656C36" w:rsidP="00656C36">
      <w:pPr>
        <w:widowControl/>
        <w:jc w:val="both"/>
        <w:rPr>
          <w:sz w:val="28"/>
        </w:rPr>
      </w:pPr>
      <w:r>
        <w:rPr>
          <w:b/>
          <w:sz w:val="28"/>
        </w:rPr>
        <w:tab/>
      </w:r>
      <w:r>
        <w:rPr>
          <w:sz w:val="28"/>
        </w:rPr>
        <w:t>Иккинчи булим инсон хукуклари тугрисидаги узбек партиясидир. Бошкача килиб айтганда инсон хукукларининг яхлит ва кенг тизимидир. Инсон хукуклари турисидаги булимнинг давлат хокимияти тугрисидаги булимлардан олдин берилганлиги хам маълум бир мантика асослангандир. Хукукларни инсонга давлат инъом килмайди, балки фукаро узига озодлик томонидан берилган ажралмас табиий хукуклар мажмуидан онгли равишда ва маъсулиятли хис этган холда фойдаланади.</w:t>
      </w:r>
    </w:p>
    <w:p w:rsidR="00656C36" w:rsidRDefault="00656C36" w:rsidP="00656C36">
      <w:pPr>
        <w:widowControl/>
        <w:jc w:val="both"/>
        <w:rPr>
          <w:sz w:val="28"/>
        </w:rPr>
      </w:pPr>
      <w:r>
        <w:rPr>
          <w:sz w:val="28"/>
        </w:rPr>
        <w:tab/>
        <w:t>Учинчи булим</w:t>
      </w:r>
      <w:r>
        <w:rPr>
          <w:b/>
          <w:sz w:val="28"/>
        </w:rPr>
        <w:t xml:space="preserve"> </w:t>
      </w:r>
      <w:r>
        <w:rPr>
          <w:sz w:val="28"/>
        </w:rPr>
        <w:t xml:space="preserve">эса одатдагидек эмас, жахоннинг биронта Конституциясида бундай булим йук. Яъни бу булимнинг асосий максади: фукаролик жамиятининг анъаналарини тиклаш, ижтимоий уюшмалар ва муносабатларни хукукий жихатдан тартибга солиб, уларнинг ривожланишини таъминлашдан иборат. </w:t>
      </w:r>
    </w:p>
    <w:p w:rsidR="00656C36" w:rsidRDefault="00656C36" w:rsidP="00656C36">
      <w:pPr>
        <w:widowControl/>
        <w:jc w:val="both"/>
        <w:rPr>
          <w:sz w:val="28"/>
        </w:rPr>
      </w:pPr>
      <w:r>
        <w:rPr>
          <w:sz w:val="28"/>
        </w:rPr>
        <w:tab/>
        <w:t>Бу булим «жамики дунёвий неъматлар орасида энг улуги – инсон деган фикрни» узида мужассамлаштирган.</w:t>
      </w:r>
    </w:p>
    <w:p w:rsidR="00656C36" w:rsidRDefault="00656C36" w:rsidP="00656C36">
      <w:pPr>
        <w:widowControl/>
        <w:jc w:val="both"/>
        <w:rPr>
          <w:sz w:val="28"/>
        </w:rPr>
      </w:pPr>
      <w:r>
        <w:rPr>
          <w:b/>
          <w:sz w:val="28"/>
        </w:rPr>
        <w:tab/>
      </w:r>
      <w:r>
        <w:rPr>
          <w:sz w:val="28"/>
        </w:rPr>
        <w:t>Туртинчи булим</w:t>
      </w:r>
      <w:r>
        <w:rPr>
          <w:b/>
          <w:sz w:val="28"/>
        </w:rPr>
        <w:t xml:space="preserve"> </w:t>
      </w:r>
      <w:r>
        <w:rPr>
          <w:sz w:val="28"/>
        </w:rPr>
        <w:t xml:space="preserve">маъмурий худудий ва миллий давлат тузилишига багишланган  Узбекистон вилоятлари, туманлари, шахарлар, шахарчалардан иборат маъмурий-худудий тузилишга эгадир. Республика таркибига Коракалпогистон Республикаси хам киради. Бу суверен давлатнинг Конституциявий макомига ва Узбекистон билан узаро муносабатларига махсус 17- боб багишланган. </w:t>
      </w:r>
    </w:p>
    <w:p w:rsidR="00656C36" w:rsidRDefault="00656C36" w:rsidP="00656C36">
      <w:pPr>
        <w:widowControl/>
        <w:jc w:val="both"/>
        <w:rPr>
          <w:sz w:val="28"/>
        </w:rPr>
      </w:pPr>
      <w:r>
        <w:rPr>
          <w:sz w:val="28"/>
        </w:rPr>
        <w:tab/>
        <w:t>Бешинчи булим</w:t>
      </w:r>
      <w:r>
        <w:rPr>
          <w:b/>
          <w:sz w:val="28"/>
        </w:rPr>
        <w:t xml:space="preserve"> </w:t>
      </w:r>
      <w:r>
        <w:rPr>
          <w:sz w:val="28"/>
        </w:rPr>
        <w:t xml:space="preserve">давлат хокимияти идораларини ташкил этиш хакида булиб, Конституциядаги энг катта кисм  хисобланади. Бу булимда хокимият ваколатларини таксимлаш принципи узининг ифодасини топган, яъни  конун чикарувчи, ижро этувчи ва суд хокимияти идоралари конституциявий макоми муайян тартибда мустахкамланган. Давлатимизнинг марказий  идоралари Олий Мажлис, унинг палаталари, Президент, Вазирлар Махкамаси, Конституциявий, Олий ва Хужалик Судлари, Прокуратура, Махаллий давлат хокимияти идоралари, фукароларнинг узини-узи бошкарув органларининг конституциявий макоми белгилаб берилган. </w:t>
      </w:r>
    </w:p>
    <w:p w:rsidR="00656C36" w:rsidRDefault="00656C36" w:rsidP="00656C36">
      <w:pPr>
        <w:widowControl/>
        <w:jc w:val="both"/>
        <w:rPr>
          <w:sz w:val="28"/>
        </w:rPr>
      </w:pPr>
      <w:r>
        <w:rPr>
          <w:sz w:val="28"/>
        </w:rPr>
        <w:lastRenderedPageBreak/>
        <w:tab/>
        <w:t>Сайлов тизимининг принциплари, молия ва кредит, хавфсизлик ва мудофаа масалалари хам конституциявий тартибга солиш доирасига кирган.</w:t>
      </w:r>
    </w:p>
    <w:p w:rsidR="00656C36" w:rsidRDefault="00656C36" w:rsidP="00656C36">
      <w:pPr>
        <w:widowControl/>
        <w:jc w:val="both"/>
        <w:rPr>
          <w:sz w:val="28"/>
        </w:rPr>
      </w:pPr>
      <w:r>
        <w:rPr>
          <w:sz w:val="28"/>
        </w:rPr>
        <w:tab/>
        <w:t>Нихоят сунгги</w:t>
      </w:r>
      <w:r>
        <w:rPr>
          <w:b/>
          <w:sz w:val="28"/>
        </w:rPr>
        <w:t xml:space="preserve">, </w:t>
      </w:r>
      <w:r>
        <w:rPr>
          <w:sz w:val="28"/>
        </w:rPr>
        <w:t>Олтинчи булим</w:t>
      </w:r>
      <w:r>
        <w:rPr>
          <w:b/>
          <w:sz w:val="28"/>
        </w:rPr>
        <w:t xml:space="preserve"> –</w:t>
      </w:r>
      <w:r>
        <w:rPr>
          <w:sz w:val="28"/>
        </w:rPr>
        <w:t xml:space="preserve"> Конституцияни узгартириш  унга кушимчалар киритиш муаммосига багишланган булиб, хукукий нуктаи назардан Асосий Конуннинг баркарорлигини таъминлашга каратилгандир.</w:t>
      </w:r>
    </w:p>
    <w:p w:rsidR="00656C36" w:rsidRDefault="00656C36" w:rsidP="00656C36">
      <w:pPr>
        <w:widowControl/>
        <w:jc w:val="both"/>
        <w:rPr>
          <w:sz w:val="28"/>
        </w:rPr>
      </w:pPr>
      <w:r>
        <w:rPr>
          <w:sz w:val="28"/>
        </w:rPr>
        <w:tab/>
        <w:t>Узбекистон Республикасининг Конституциясининг тузилиши унинг: биринчидан, фукаролар тинчлигига, яъни миллий ва ижтимоий тотувликка; иккинчидан</w:t>
      </w:r>
      <w:r>
        <w:rPr>
          <w:b/>
          <w:sz w:val="28"/>
        </w:rPr>
        <w:t>,</w:t>
      </w:r>
      <w:r>
        <w:rPr>
          <w:sz w:val="28"/>
        </w:rPr>
        <w:t xml:space="preserve"> шахс эркинлигига ва сайлов эркинлигига; </w:t>
      </w:r>
    </w:p>
    <w:p w:rsidR="00656C36" w:rsidRDefault="00656C36" w:rsidP="00656C36">
      <w:pPr>
        <w:widowControl/>
        <w:jc w:val="both"/>
        <w:rPr>
          <w:sz w:val="28"/>
        </w:rPr>
      </w:pPr>
      <w:r>
        <w:rPr>
          <w:sz w:val="28"/>
        </w:rPr>
        <w:t xml:space="preserve">учинчидан, сиёсий баркарорликка, </w:t>
      </w:r>
    </w:p>
    <w:p w:rsidR="00656C36" w:rsidRDefault="00656C36" w:rsidP="00656C36">
      <w:pPr>
        <w:widowControl/>
        <w:jc w:val="both"/>
        <w:rPr>
          <w:sz w:val="28"/>
        </w:rPr>
      </w:pPr>
      <w:r>
        <w:rPr>
          <w:sz w:val="28"/>
        </w:rPr>
        <w:t xml:space="preserve">туртинчидан, фаравонлик ва иктисодий усишга; </w:t>
      </w:r>
    </w:p>
    <w:p w:rsidR="00656C36" w:rsidRDefault="00656C36" w:rsidP="00656C36">
      <w:pPr>
        <w:widowControl/>
        <w:jc w:val="both"/>
        <w:rPr>
          <w:sz w:val="28"/>
        </w:rPr>
      </w:pPr>
      <w:r>
        <w:rPr>
          <w:sz w:val="28"/>
        </w:rPr>
        <w:t>бешинчидан, давлатнинг одамлар олдидаги уз бурчини бажаришга эришишга каратилгандир.</w:t>
      </w:r>
    </w:p>
    <w:p w:rsidR="00656C36" w:rsidRDefault="00656C36" w:rsidP="00656C36">
      <w:pPr>
        <w:widowControl/>
        <w:jc w:val="center"/>
        <w:rPr>
          <w:b/>
          <w:sz w:val="28"/>
        </w:rPr>
      </w:pPr>
    </w:p>
    <w:p w:rsidR="00656C36" w:rsidRDefault="00656C36" w:rsidP="00656C36">
      <w:pPr>
        <w:widowControl/>
        <w:jc w:val="center"/>
        <w:rPr>
          <w:b/>
          <w:sz w:val="28"/>
        </w:rPr>
      </w:pPr>
      <w:r>
        <w:rPr>
          <w:b/>
          <w:sz w:val="28"/>
        </w:rPr>
        <w:t>11.5. Узбекистон Конституциясига узгартириш киритиш тартиби.</w:t>
      </w:r>
    </w:p>
    <w:p w:rsidR="00656C36" w:rsidRDefault="00656C36" w:rsidP="00656C36">
      <w:pPr>
        <w:widowControl/>
        <w:ind w:firstLine="720"/>
        <w:jc w:val="both"/>
        <w:rPr>
          <w:sz w:val="28"/>
        </w:rPr>
      </w:pPr>
      <w:r>
        <w:rPr>
          <w:sz w:val="28"/>
        </w:rPr>
        <w:t>Узбекистон Республикаси Конституциясига узгартириш киритиш тартиби Узбекистон Конституциясида мустахкамланган булиб, у 127, 128-моддаларида уз ифодасини топган. Яъни:</w:t>
      </w:r>
    </w:p>
    <w:p w:rsidR="00656C36" w:rsidRDefault="00656C36" w:rsidP="00656C36">
      <w:pPr>
        <w:widowControl/>
        <w:jc w:val="both"/>
        <w:rPr>
          <w:sz w:val="28"/>
        </w:rPr>
      </w:pPr>
      <w:r>
        <w:rPr>
          <w:sz w:val="28"/>
        </w:rPr>
        <w:tab/>
        <w:t>127-модда, Узбекистон Республикасининг Конституциясига узгартиришлар тегишинча Узбекистон Республикаси Олий Мажлисининг Конунчилик палатаси депутатлари ва сенати аъзолари умумий сонининг камида  учдан икки кисмидан иборат купчилиги томонидан кабул килинган конун ёки Узбекистон Республикасида утказиладиган референдуми билан киритилади.</w:t>
      </w:r>
    </w:p>
    <w:p w:rsidR="00656C36" w:rsidRDefault="00656C36" w:rsidP="00656C36">
      <w:pPr>
        <w:widowControl/>
        <w:jc w:val="both"/>
        <w:rPr>
          <w:sz w:val="28"/>
        </w:rPr>
      </w:pPr>
      <w:r>
        <w:rPr>
          <w:sz w:val="28"/>
        </w:rPr>
        <w:tab/>
        <w:t>Хаётдаги узгаришлар, ривожланишлар туфайли, хар кандай конун ёки Конституция шароит такоза этса узгартирилиши лозим булади. Абадиётга мулжалланган нормаларнинг узи йук. Аммо давлат, халк, фукаролар хукукий нормаларнинг баркарор булишидан манфаатдордирлар. Баркарор хукукий тартиб-коида мустахкам хукукий соглом онгни шакллантиради. Конститутция нормалари асосий конунлар таркибига кирганлиги учун Конституцияни узгартириш, янгилаш оддий конунларни узгартириш ёки янгилашдан кисман фарк килади. Бу Жахон тажрибасида кабул килинган коида.</w:t>
      </w:r>
    </w:p>
    <w:p w:rsidR="00656C36" w:rsidRDefault="00656C36" w:rsidP="00656C36">
      <w:pPr>
        <w:widowControl/>
        <w:jc w:val="both"/>
        <w:rPr>
          <w:sz w:val="28"/>
        </w:rPr>
      </w:pPr>
      <w:r>
        <w:rPr>
          <w:sz w:val="28"/>
        </w:rPr>
        <w:tab/>
        <w:t>128-модда, Узбекистон Республикаси Олий Мажлиси тегишли таклиф киритилгандан кейин олти ой мобайнида Конституцияга узгартиришлар хамда узгартиришлар киритиш тугрисидаги кенг ва хар тарафлама мухокамани хисобга олган холда конун кабул килиши мумкин. Агар Олий Мажлис Конституциясига узгартириш кириьтиш тугрисидаги таклифни рад этса, таклиф бир йил утгандан кейингина кайта киритилиши мумкин.</w:t>
      </w:r>
    </w:p>
    <w:p w:rsidR="00656C36" w:rsidRDefault="00656C36" w:rsidP="00656C36">
      <w:pPr>
        <w:widowControl/>
        <w:ind w:firstLine="720"/>
        <w:jc w:val="both"/>
        <w:rPr>
          <w:b/>
          <w:sz w:val="28"/>
        </w:rPr>
      </w:pPr>
      <w:r>
        <w:rPr>
          <w:sz w:val="28"/>
        </w:rPr>
        <w:t xml:space="preserve">Утмишда Конституцияга жуда куп узгартиришлар ва кушимчалар киритилар эди. Конституцияга узгартириш киритилмаган деярли бирор-бир сессия хам йук эди. Бу ахвол Конституция ва Конунларнинг баркарорлигига путур етказар ва хукукий онгнинг шаклланишига зарар келтирар эди. Конституция ва Конунларга нисбатан булган ишонч ва хурматни сусайтирарди. Шу сабабли Конституциявий маромларнинг обруйини </w:t>
      </w:r>
      <w:r>
        <w:rPr>
          <w:sz w:val="28"/>
        </w:rPr>
        <w:lastRenderedPageBreak/>
        <w:t xml:space="preserve">кутаришни, Асосий конун баркарорлигини мустаккамлашни максад килиб, Узбекистон Республикаси Конституциясига 127 ва 128- моддалар киритилди. </w:t>
      </w:r>
    </w:p>
    <w:p w:rsidR="00656C36" w:rsidRDefault="00656C36" w:rsidP="00656C36">
      <w:pPr>
        <w:widowControl/>
        <w:jc w:val="center"/>
        <w:rPr>
          <w:b/>
          <w:sz w:val="28"/>
        </w:rPr>
      </w:pPr>
      <w:r>
        <w:rPr>
          <w:b/>
          <w:sz w:val="28"/>
        </w:rPr>
        <w:t>ХУЛОСА.</w:t>
      </w:r>
    </w:p>
    <w:p w:rsidR="00656C36" w:rsidRDefault="00656C36" w:rsidP="00656C36">
      <w:pPr>
        <w:widowControl/>
        <w:jc w:val="both"/>
        <w:rPr>
          <w:sz w:val="28"/>
        </w:rPr>
      </w:pPr>
      <w:r>
        <w:rPr>
          <w:sz w:val="28"/>
        </w:rPr>
        <w:tab/>
        <w:t>Хулоса килиб айтганда, ХХ асрнинг сунгги ун йиллиги ичида кабул килинган янги, «учинчи» авлод конститутциялари каторига кирувчи 1992 йилги Конститутциямизни жахондаги энг демократик конститутциялардан бири дейишимиз мумкин. «Бизнинг Узбекистон Республикаси Конститутцияси энг демократик, халкаро микиёсда эътироф этилган меъёр ва талабларга жавоб беради, дейиш учун асосларимиз бор»</w:t>
      </w:r>
      <w:r>
        <w:rPr>
          <w:rStyle w:val="a5"/>
        </w:rPr>
        <w:footnoteReference w:id="8"/>
      </w:r>
      <w:r>
        <w:rPr>
          <w:sz w:val="28"/>
        </w:rPr>
        <w:t>- деган эди юртбошимиз. Маълумки, Асосий Конунимиз кабул килиниш жараёнида БМТ, ЕХХТ, каби нуфузли халкаро ташкилотлар ва АКШ, Буюк Британия, Франция каби демократик давлатлар мутахассисларининг синчков экспертизасидан утди.</w:t>
      </w:r>
    </w:p>
    <w:p w:rsidR="00656C36" w:rsidRDefault="00656C36" w:rsidP="00656C36">
      <w:pPr>
        <w:widowControl/>
        <w:jc w:val="both"/>
        <w:rPr>
          <w:sz w:val="28"/>
        </w:rPr>
      </w:pPr>
      <w:r>
        <w:rPr>
          <w:sz w:val="28"/>
        </w:rPr>
        <w:tab/>
        <w:t>Мамлакатда демократик, конститутциявий, хукукий тузумни мустахкамлаш, ижтимоий онгга, унинг Конститутцияга, хукук ва конунга хурматни мустахкам  пойдевори устида мустахкамлашга эришишига ёрдам лашиш-конституциявий тараккиётнинг таркибий кисмидир.</w:t>
      </w:r>
    </w:p>
    <w:p w:rsidR="00656C36" w:rsidRDefault="00656C36" w:rsidP="00656C36">
      <w:pPr>
        <w:widowControl/>
        <w:jc w:val="both"/>
        <w:rPr>
          <w:sz w:val="28"/>
        </w:rPr>
      </w:pPr>
      <w:r>
        <w:rPr>
          <w:sz w:val="28"/>
        </w:rPr>
        <w:tab/>
        <w:t>Республика Президенти И.А.Каримовнинг «Конститутция давлатни давлат, миллатни миллат сифатида дунёга танитадиган Кобуснома» булганлиги, у «халкимиз иродасини, рухиятини, ижтимоий онги ва маданиятини» акс этириши, унинг «халкимиз тафаккури ва ижодининг махсули…»</w:t>
      </w:r>
      <w:r>
        <w:rPr>
          <w:rStyle w:val="a5"/>
        </w:rPr>
        <w:footnoteReference w:id="9"/>
      </w:r>
      <w:r>
        <w:rPr>
          <w:sz w:val="28"/>
        </w:rPr>
        <w:t xml:space="preserve"> эканлиги тугрисидаги хулосасининг тугрилиги ва асосланганлигини бугунги кунда узимиз гувохи булмокдамиз. Буни давлатимизнинг хар бир фукароси билиши лозим. </w:t>
      </w:r>
    </w:p>
    <w:p w:rsidR="00656C36" w:rsidRDefault="00656C36" w:rsidP="00656C36">
      <w:pPr>
        <w:widowControl/>
        <w:jc w:val="both"/>
        <w:rPr>
          <w:sz w:val="28"/>
        </w:rPr>
      </w:pPr>
      <w:r>
        <w:rPr>
          <w:sz w:val="28"/>
        </w:rPr>
        <w:tab/>
        <w:t>2002 йил 27 январда утказилган умумхалк референдуми натижаларига кура хамда унинг асосида кабул килинган 2003 йил 24 апрелдаги Узбекистон Республикасининг Конунига мувофик Конституциянинг ХУ111, Х1Х, ХХ111 бобларига тузатиш ва кушимчалар киритилган.</w:t>
      </w:r>
    </w:p>
    <w:p w:rsidR="00656C36" w:rsidRDefault="00656C36" w:rsidP="00656C36">
      <w:pPr>
        <w:widowControl/>
        <w:jc w:val="center"/>
        <w:rPr>
          <w:b/>
          <w:sz w:val="28"/>
        </w:rPr>
      </w:pPr>
      <w:r>
        <w:rPr>
          <w:b/>
          <w:sz w:val="28"/>
        </w:rPr>
        <w:t>Назорат учун саволлар.</w:t>
      </w:r>
    </w:p>
    <w:p w:rsidR="00656C36" w:rsidRDefault="00656C36" w:rsidP="00656C36">
      <w:pPr>
        <w:widowControl/>
        <w:jc w:val="center"/>
        <w:rPr>
          <w:b/>
          <w:sz w:val="28"/>
        </w:rPr>
      </w:pPr>
      <w:r>
        <w:rPr>
          <w:sz w:val="28"/>
        </w:rPr>
        <w:t>1. Узбекистон Республикаси кандай килиб мустакиллика эришди?</w:t>
      </w:r>
    </w:p>
    <w:p w:rsidR="00656C36" w:rsidRDefault="00656C36" w:rsidP="00656C36">
      <w:pPr>
        <w:widowControl/>
        <w:tabs>
          <w:tab w:val="left" w:pos="1080"/>
        </w:tabs>
        <w:ind w:left="720"/>
        <w:jc w:val="both"/>
        <w:rPr>
          <w:sz w:val="28"/>
        </w:rPr>
      </w:pPr>
      <w:r>
        <w:rPr>
          <w:sz w:val="28"/>
        </w:rPr>
        <w:t>2.Нима сабабдан Узбекитон Республикасининг янги Конституциясини кабул килиш зарурияти тугулди?</w:t>
      </w:r>
    </w:p>
    <w:p w:rsidR="00656C36" w:rsidRDefault="00656C36" w:rsidP="00656C36">
      <w:pPr>
        <w:widowControl/>
        <w:tabs>
          <w:tab w:val="left" w:pos="1080"/>
        </w:tabs>
        <w:ind w:left="720"/>
        <w:jc w:val="both"/>
        <w:rPr>
          <w:sz w:val="28"/>
        </w:rPr>
      </w:pPr>
      <w:r>
        <w:rPr>
          <w:sz w:val="28"/>
        </w:rPr>
        <w:t>3.Узбекистон янги Конституциясининг лойихаси кандай тайёрланди?</w:t>
      </w:r>
    </w:p>
    <w:p w:rsidR="00656C36" w:rsidRDefault="00656C36" w:rsidP="00656C36">
      <w:pPr>
        <w:widowControl/>
        <w:tabs>
          <w:tab w:val="left" w:pos="1080"/>
        </w:tabs>
        <w:ind w:left="720"/>
        <w:jc w:val="both"/>
        <w:rPr>
          <w:sz w:val="28"/>
        </w:rPr>
      </w:pPr>
      <w:r>
        <w:rPr>
          <w:sz w:val="28"/>
        </w:rPr>
        <w:t>4.Мустакил Узбекистон Конституциясида аввалгисига нисбатан кандай янгиликлар мавжуд?</w:t>
      </w:r>
    </w:p>
    <w:p w:rsidR="00656C36" w:rsidRDefault="00656C36" w:rsidP="00656C36">
      <w:pPr>
        <w:widowControl/>
        <w:tabs>
          <w:tab w:val="left" w:pos="1080"/>
        </w:tabs>
        <w:ind w:left="720"/>
        <w:jc w:val="both"/>
        <w:rPr>
          <w:sz w:val="28"/>
        </w:rPr>
      </w:pPr>
      <w:r>
        <w:rPr>
          <w:sz w:val="28"/>
        </w:rPr>
        <w:t>5.Мустакил Узбекитоннинг янги Конституциясининг ташаббукори ва ижодкори ким?</w:t>
      </w:r>
    </w:p>
    <w:p w:rsidR="00656C36" w:rsidRDefault="00656C36" w:rsidP="00656C36">
      <w:pPr>
        <w:widowControl/>
        <w:jc w:val="both"/>
        <w:rPr>
          <w:sz w:val="28"/>
        </w:rPr>
      </w:pPr>
      <w:r>
        <w:rPr>
          <w:sz w:val="28"/>
        </w:rPr>
        <w:tab/>
        <w:t>6. Узбекистоннинг конституциявий тарихи хакида тушунча беринг.</w:t>
      </w:r>
    </w:p>
    <w:p w:rsidR="00656C36" w:rsidRDefault="00656C36" w:rsidP="00656C36">
      <w:pPr>
        <w:widowControl/>
        <w:jc w:val="both"/>
        <w:rPr>
          <w:sz w:val="28"/>
        </w:rPr>
      </w:pPr>
      <w:r>
        <w:rPr>
          <w:sz w:val="28"/>
        </w:rPr>
        <w:tab/>
        <w:t>7. Узбекистоннинг мустакил давлат деб эълон килинишининг хукукий асосларини биласизми?</w:t>
      </w:r>
    </w:p>
    <w:p w:rsidR="00656C36" w:rsidRDefault="00656C36" w:rsidP="00656C36">
      <w:pPr>
        <w:widowControl/>
        <w:jc w:val="both"/>
        <w:rPr>
          <w:sz w:val="28"/>
        </w:rPr>
      </w:pPr>
      <w:r>
        <w:rPr>
          <w:sz w:val="28"/>
        </w:rPr>
        <w:tab/>
        <w:t>8.Узбекистонда конститутциявий ислохатнинг асосий хусусиятлари хакида тушунча беринг.</w:t>
      </w:r>
    </w:p>
    <w:p w:rsidR="00656C36" w:rsidRDefault="00656C36" w:rsidP="00656C36">
      <w:pPr>
        <w:widowControl/>
        <w:jc w:val="center"/>
        <w:rPr>
          <w:b/>
          <w:sz w:val="28"/>
        </w:rPr>
      </w:pPr>
      <w:r>
        <w:rPr>
          <w:b/>
          <w:sz w:val="28"/>
        </w:rPr>
        <w:t>ГЛОССАРИЙ:</w:t>
      </w:r>
    </w:p>
    <w:p w:rsidR="00656C36" w:rsidRDefault="00656C36" w:rsidP="00656C36">
      <w:pPr>
        <w:widowControl/>
        <w:jc w:val="both"/>
        <w:rPr>
          <w:sz w:val="28"/>
        </w:rPr>
      </w:pPr>
      <w:r>
        <w:rPr>
          <w:b/>
          <w:sz w:val="28"/>
        </w:rPr>
        <w:lastRenderedPageBreak/>
        <w:tab/>
      </w:r>
      <w:r>
        <w:rPr>
          <w:sz w:val="28"/>
        </w:rPr>
        <w:t>1.Конституциявий тузум</w:t>
      </w:r>
      <w:r>
        <w:rPr>
          <w:b/>
          <w:sz w:val="28"/>
        </w:rPr>
        <w:t>-</w:t>
      </w:r>
      <w:r>
        <w:rPr>
          <w:sz w:val="28"/>
        </w:rPr>
        <w:t>инсоният ижтимоий турмушининг буюк талабаси, умум эътироф этган хаёт шакли хисобланади.</w:t>
      </w:r>
    </w:p>
    <w:p w:rsidR="00656C36" w:rsidRDefault="00656C36" w:rsidP="00656C36">
      <w:pPr>
        <w:widowControl/>
        <w:jc w:val="both"/>
        <w:rPr>
          <w:sz w:val="28"/>
        </w:rPr>
      </w:pPr>
      <w:r>
        <w:rPr>
          <w:sz w:val="28"/>
        </w:rPr>
        <w:tab/>
        <w:t>2.Суверен-</w:t>
      </w:r>
      <w:r>
        <w:rPr>
          <w:b/>
          <w:sz w:val="28"/>
        </w:rPr>
        <w:t xml:space="preserve">  </w:t>
      </w:r>
      <w:r>
        <w:rPr>
          <w:sz w:val="28"/>
        </w:rPr>
        <w:t>мустакиллик, давлатнинг ички ва ташки муносабатларида бошка давлатдан тула мустакил булиши.</w:t>
      </w:r>
    </w:p>
    <w:p w:rsidR="00656C36" w:rsidRDefault="00656C36" w:rsidP="00656C36">
      <w:pPr>
        <w:widowControl/>
        <w:jc w:val="both"/>
        <w:rPr>
          <w:sz w:val="28"/>
        </w:rPr>
      </w:pPr>
      <w:r>
        <w:rPr>
          <w:sz w:val="28"/>
        </w:rPr>
        <w:tab/>
        <w:t>3.Концепция</w:t>
      </w:r>
      <w:r>
        <w:rPr>
          <w:b/>
          <w:sz w:val="28"/>
        </w:rPr>
        <w:t>-</w:t>
      </w:r>
      <w:r>
        <w:rPr>
          <w:sz w:val="28"/>
        </w:rPr>
        <w:t xml:space="preserve"> назарий карашлар тизими, яъни янги конунлар тизимини ишлаб чикиш.</w:t>
      </w:r>
    </w:p>
    <w:p w:rsidR="00656C36" w:rsidRDefault="00656C36" w:rsidP="00656C36">
      <w:pPr>
        <w:widowControl/>
        <w:jc w:val="both"/>
        <w:rPr>
          <w:sz w:val="28"/>
        </w:rPr>
      </w:pPr>
      <w:r>
        <w:rPr>
          <w:sz w:val="28"/>
        </w:rPr>
        <w:tab/>
        <w:t>4.Конун- умумхалк овоз бериши(референдум) оркали ёки мамлакатнинг Олий вакиллик органи (Олий Мажлис) томонидан кабул килинган норматив-хукукий хужжат.</w:t>
      </w:r>
    </w:p>
    <w:p w:rsidR="00656C36" w:rsidRDefault="00656C36" w:rsidP="00656C36">
      <w:pPr>
        <w:widowControl/>
        <w:jc w:val="both"/>
        <w:rPr>
          <w:sz w:val="28"/>
        </w:rPr>
      </w:pPr>
      <w:r>
        <w:rPr>
          <w:sz w:val="28"/>
        </w:rPr>
        <w:tab/>
        <w:t>5.Демократия</w:t>
      </w:r>
      <w:r>
        <w:rPr>
          <w:b/>
          <w:sz w:val="28"/>
        </w:rPr>
        <w:t>-</w:t>
      </w:r>
      <w:r>
        <w:rPr>
          <w:sz w:val="28"/>
        </w:rPr>
        <w:t>бу конституция ва конунлар доирасида эркинлик демакдир.</w:t>
      </w:r>
    </w:p>
    <w:p w:rsidR="00656C36" w:rsidRDefault="00656C36" w:rsidP="00656C36">
      <w:pPr>
        <w:widowControl/>
        <w:jc w:val="center"/>
        <w:rPr>
          <w:b/>
          <w:sz w:val="28"/>
        </w:rPr>
      </w:pPr>
    </w:p>
    <w:p w:rsidR="00656C36" w:rsidRDefault="00656C36" w:rsidP="00656C36">
      <w:pPr>
        <w:widowControl/>
        <w:jc w:val="center"/>
        <w:rPr>
          <w:b/>
          <w:sz w:val="28"/>
        </w:rPr>
      </w:pPr>
      <w:r>
        <w:rPr>
          <w:b/>
          <w:sz w:val="28"/>
        </w:rPr>
        <w:t>Адабиётлар:</w:t>
      </w:r>
    </w:p>
    <w:p w:rsidR="00656C36" w:rsidRDefault="00656C36" w:rsidP="00656C36">
      <w:pPr>
        <w:widowControl/>
        <w:numPr>
          <w:ilvl w:val="0"/>
          <w:numId w:val="1"/>
        </w:numPr>
        <w:tabs>
          <w:tab w:val="left" w:pos="1080"/>
        </w:tabs>
        <w:jc w:val="both"/>
        <w:rPr>
          <w:sz w:val="28"/>
        </w:rPr>
      </w:pPr>
      <w:r>
        <w:rPr>
          <w:sz w:val="28"/>
        </w:rPr>
        <w:t>Узбекистон Республикасининг Конституцияси. Т., «Адолат», 1999.</w:t>
      </w:r>
    </w:p>
    <w:p w:rsidR="00656C36" w:rsidRDefault="00656C36" w:rsidP="00656C36">
      <w:pPr>
        <w:widowControl/>
        <w:numPr>
          <w:ilvl w:val="0"/>
          <w:numId w:val="2"/>
        </w:numPr>
        <w:tabs>
          <w:tab w:val="left" w:pos="1080"/>
        </w:tabs>
        <w:jc w:val="both"/>
        <w:rPr>
          <w:sz w:val="28"/>
        </w:rPr>
      </w:pPr>
      <w:r>
        <w:rPr>
          <w:sz w:val="28"/>
        </w:rPr>
        <w:t>И.А.Каримов. Узбекистон келажаги буюк давлат. Т., «Узбекистон», 1992, 37-бет.</w:t>
      </w:r>
    </w:p>
    <w:p w:rsidR="00656C36" w:rsidRDefault="00656C36" w:rsidP="00656C36">
      <w:pPr>
        <w:widowControl/>
        <w:numPr>
          <w:ilvl w:val="0"/>
          <w:numId w:val="2"/>
        </w:numPr>
        <w:tabs>
          <w:tab w:val="left" w:pos="1080"/>
        </w:tabs>
        <w:jc w:val="both"/>
        <w:rPr>
          <w:sz w:val="28"/>
        </w:rPr>
      </w:pPr>
      <w:r>
        <w:rPr>
          <w:sz w:val="28"/>
        </w:rPr>
        <w:t>И.А.Каримов «Янгича фикрлаш ва ишлаш – давр талаби» Т.5. Т Узбекистон 1996.</w:t>
      </w:r>
    </w:p>
    <w:p w:rsidR="00656C36" w:rsidRDefault="00656C36" w:rsidP="00656C36">
      <w:pPr>
        <w:widowControl/>
        <w:numPr>
          <w:ilvl w:val="0"/>
          <w:numId w:val="2"/>
        </w:numPr>
        <w:tabs>
          <w:tab w:val="left" w:pos="1080"/>
        </w:tabs>
        <w:jc w:val="both"/>
        <w:rPr>
          <w:sz w:val="28"/>
        </w:rPr>
      </w:pPr>
      <w:r>
        <w:rPr>
          <w:sz w:val="28"/>
        </w:rPr>
        <w:t>Каримов И.А. «Озод ва обод Ватан, эркин ва фаровон хаёт –пировард максадимиз» Т8. Т.Узбекистон, 2000.</w:t>
      </w:r>
    </w:p>
    <w:p w:rsidR="00656C36" w:rsidRDefault="00656C36" w:rsidP="00656C36">
      <w:pPr>
        <w:widowControl/>
        <w:numPr>
          <w:ilvl w:val="0"/>
          <w:numId w:val="2"/>
        </w:numPr>
        <w:tabs>
          <w:tab w:val="left" w:pos="1080"/>
        </w:tabs>
        <w:jc w:val="both"/>
        <w:rPr>
          <w:sz w:val="28"/>
        </w:rPr>
      </w:pPr>
      <w:r>
        <w:rPr>
          <w:sz w:val="28"/>
        </w:rPr>
        <w:t>Уразаев Ш.З. «Как готовился проект Конституции Республики Узбекистан  (Народное слово )   1992 г.26 декабря.</w:t>
      </w:r>
    </w:p>
    <w:p w:rsidR="00656C36" w:rsidRDefault="00656C36" w:rsidP="00656C36">
      <w:pPr>
        <w:widowControl/>
        <w:numPr>
          <w:ilvl w:val="0"/>
          <w:numId w:val="2"/>
        </w:numPr>
        <w:tabs>
          <w:tab w:val="left" w:pos="1080"/>
        </w:tabs>
        <w:jc w:val="both"/>
        <w:rPr>
          <w:sz w:val="28"/>
        </w:rPr>
      </w:pPr>
      <w:r>
        <w:rPr>
          <w:sz w:val="28"/>
        </w:rPr>
        <w:t>Уразаев Ш.З «Мустакил Узбекистон Конститутцияси» Т. 1993.</w:t>
      </w:r>
    </w:p>
    <w:p w:rsidR="00656C36" w:rsidRDefault="00656C36" w:rsidP="00656C36">
      <w:pPr>
        <w:widowControl/>
        <w:numPr>
          <w:ilvl w:val="0"/>
          <w:numId w:val="2"/>
        </w:numPr>
        <w:tabs>
          <w:tab w:val="left" w:pos="1080"/>
        </w:tabs>
        <w:jc w:val="both"/>
        <w:rPr>
          <w:sz w:val="28"/>
        </w:rPr>
      </w:pPr>
      <w:r>
        <w:rPr>
          <w:sz w:val="28"/>
        </w:rPr>
        <w:t>Узбекистон Республикаси Конституциясига шархлар. Т., «Узбекистон», 2001.</w:t>
      </w:r>
    </w:p>
    <w:p w:rsidR="00656C36" w:rsidRDefault="00656C36" w:rsidP="00656C36">
      <w:pPr>
        <w:widowControl/>
        <w:tabs>
          <w:tab w:val="left" w:pos="1080"/>
        </w:tabs>
        <w:ind w:left="720"/>
        <w:jc w:val="both"/>
        <w:rPr>
          <w:sz w:val="28"/>
        </w:rPr>
      </w:pPr>
      <w:r>
        <w:rPr>
          <w:sz w:val="28"/>
        </w:rPr>
        <w:t xml:space="preserve">8.Р.Каюмов. Узбекистон Республикасининг Конституциявий хукуки. Т., «Адолат», 1998. </w:t>
      </w:r>
    </w:p>
    <w:p w:rsidR="00656C36" w:rsidRDefault="00656C36" w:rsidP="00656C36">
      <w:pPr>
        <w:widowControl/>
        <w:tabs>
          <w:tab w:val="left" w:pos="1080"/>
        </w:tabs>
        <w:ind w:left="720"/>
        <w:jc w:val="both"/>
        <w:rPr>
          <w:sz w:val="28"/>
        </w:rPr>
      </w:pPr>
      <w:r>
        <w:rPr>
          <w:sz w:val="28"/>
        </w:rPr>
        <w:t>9.Узбекитон Республикаси- мустакил давлат. /Маъсул мухарир А.Х Саидов/.- Т., «Адолат», 1995.</w:t>
      </w:r>
    </w:p>
    <w:p w:rsidR="00656C36" w:rsidRDefault="00656C36" w:rsidP="00656C36">
      <w:pPr>
        <w:widowControl/>
        <w:tabs>
          <w:tab w:val="left" w:pos="1080"/>
        </w:tabs>
        <w:ind w:left="720"/>
        <w:jc w:val="both"/>
        <w:rPr>
          <w:sz w:val="28"/>
        </w:rPr>
      </w:pPr>
      <w:r>
        <w:rPr>
          <w:sz w:val="28"/>
        </w:rPr>
        <w:t>10.М.Файзиев, Ф.Файзиев. Узбекистон Республикаси Конституцияси (Методик кулланма), Т., 1997.</w:t>
      </w:r>
    </w:p>
    <w:p w:rsidR="00656C36" w:rsidRDefault="00656C36" w:rsidP="00656C36">
      <w:pPr>
        <w:widowControl/>
        <w:tabs>
          <w:tab w:val="left" w:pos="1080"/>
        </w:tabs>
        <w:ind w:left="720"/>
        <w:jc w:val="both"/>
        <w:rPr>
          <w:sz w:val="28"/>
        </w:rPr>
      </w:pPr>
      <w:r>
        <w:rPr>
          <w:sz w:val="28"/>
        </w:rPr>
        <w:t>11.А.Саидов. Мустакиллик комуси. Т., «Узбекистон», 1993.</w:t>
      </w:r>
    </w:p>
    <w:p w:rsidR="00656C36" w:rsidRDefault="00656C36" w:rsidP="00656C36">
      <w:pPr>
        <w:widowControl/>
        <w:jc w:val="both"/>
        <w:rPr>
          <w:sz w:val="28"/>
        </w:rPr>
      </w:pPr>
      <w:r>
        <w:rPr>
          <w:sz w:val="28"/>
        </w:rPr>
        <w:tab/>
        <w:t>12. Х.Б.Бобоев. А.Саидов «Узбекистон Республикаси Конституциясини урганиш» укув кулланма. Т.2001.</w:t>
      </w:r>
    </w:p>
    <w:p w:rsidR="00656C36" w:rsidRDefault="00656C36" w:rsidP="00656C36">
      <w:pPr>
        <w:widowControl/>
        <w:jc w:val="both"/>
        <w:rPr>
          <w:sz w:val="28"/>
          <w:lang w:val="uz-Cyrl-UZ"/>
        </w:rPr>
      </w:pPr>
      <w:r>
        <w:rPr>
          <w:sz w:val="28"/>
        </w:rPr>
        <w:tab/>
        <w:t>13.</w:t>
      </w:r>
      <w:r>
        <w:rPr>
          <w:sz w:val="28"/>
          <w:lang w:val="uz-Cyrl-UZ"/>
        </w:rPr>
        <w:t xml:space="preserve"> Козлова Е.И., Кутафин О.Е. “Конститутционное право России” учебник М. 2001.</w:t>
      </w:r>
    </w:p>
    <w:p w:rsidR="00656C36" w:rsidRDefault="00656C36" w:rsidP="00656C36">
      <w:pPr>
        <w:widowControl/>
        <w:jc w:val="both"/>
        <w:rPr>
          <w:sz w:val="28"/>
          <w:lang w:val="uz-Cyrl-UZ"/>
        </w:rPr>
      </w:pPr>
      <w:r>
        <w:rPr>
          <w:sz w:val="28"/>
          <w:lang w:val="uz-Cyrl-UZ"/>
        </w:rPr>
        <w:tab/>
        <w:t>14.Румянцев О.Г. “Основ</w:t>
      </w:r>
      <w:r>
        <w:rPr>
          <w:sz w:val="28"/>
        </w:rPr>
        <w:t>ы</w:t>
      </w:r>
      <w:r>
        <w:rPr>
          <w:sz w:val="28"/>
          <w:lang w:val="uz-Cyrl-UZ"/>
        </w:rPr>
        <w:t xml:space="preserve"> конституционного строя России (понятие, становления) М.1994.</w:t>
      </w:r>
    </w:p>
    <w:p w:rsidR="00656C36" w:rsidRDefault="00656C36" w:rsidP="00656C36">
      <w:pPr>
        <w:widowControl/>
        <w:jc w:val="both"/>
        <w:rPr>
          <w:sz w:val="28"/>
          <w:lang w:val="uz-Cyrl-UZ"/>
        </w:rPr>
      </w:pPr>
      <w:r>
        <w:rPr>
          <w:sz w:val="28"/>
          <w:lang w:val="uz-Cyrl-UZ"/>
        </w:rPr>
        <w:tab/>
        <w:t>15.Конституция Российской Федерации. М.2001.</w:t>
      </w:r>
    </w:p>
    <w:p w:rsidR="00656C36" w:rsidRDefault="00656C36" w:rsidP="00656C36">
      <w:pPr>
        <w:widowControl/>
        <w:jc w:val="both"/>
        <w:rPr>
          <w:sz w:val="28"/>
          <w:lang w:val="uz-Cyrl-UZ"/>
        </w:rPr>
      </w:pPr>
      <w:r>
        <w:rPr>
          <w:sz w:val="28"/>
          <w:lang w:val="uz-Cyrl-UZ"/>
        </w:rPr>
        <w:tab/>
        <w:t>16.www/econ/asu/ru//in/</w:t>
      </w:r>
    </w:p>
    <w:p w:rsidR="00656C36" w:rsidRDefault="00656C36" w:rsidP="00656C36">
      <w:pPr>
        <w:widowControl/>
        <w:jc w:val="both"/>
        <w:rPr>
          <w:sz w:val="28"/>
        </w:rPr>
      </w:pPr>
      <w:r>
        <w:rPr>
          <w:sz w:val="28"/>
        </w:rPr>
        <w:tab/>
        <w:t>17.</w:t>
      </w:r>
      <w:r>
        <w:rPr>
          <w:sz w:val="28"/>
          <w:lang w:val="en-US"/>
        </w:rPr>
        <w:t>www</w:t>
      </w:r>
      <w:r>
        <w:rPr>
          <w:sz w:val="28"/>
        </w:rPr>
        <w:t>.</w:t>
      </w:r>
      <w:r>
        <w:rPr>
          <w:sz w:val="28"/>
          <w:lang w:val="en-US"/>
        </w:rPr>
        <w:t>polit</w:t>
      </w:r>
      <w:r>
        <w:rPr>
          <w:sz w:val="28"/>
        </w:rPr>
        <w:t>.</w:t>
      </w:r>
      <w:r>
        <w:rPr>
          <w:sz w:val="28"/>
          <w:lang w:val="en-US"/>
        </w:rPr>
        <w:t>susu</w:t>
      </w:r>
      <w:r>
        <w:rPr>
          <w:sz w:val="28"/>
        </w:rPr>
        <w:t>.</w:t>
      </w:r>
      <w:r>
        <w:rPr>
          <w:sz w:val="28"/>
          <w:lang w:val="en-US"/>
        </w:rPr>
        <w:t>as</w:t>
      </w:r>
      <w:r>
        <w:rPr>
          <w:sz w:val="28"/>
        </w:rPr>
        <w:t>.</w:t>
      </w:r>
    </w:p>
    <w:p w:rsidR="00A64FB6" w:rsidRDefault="00A64FB6"/>
    <w:sectPr w:rsidR="00A64FB6" w:rsidSect="00A64F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ADB" w:rsidRDefault="008F6ADB" w:rsidP="00656C36">
      <w:r>
        <w:separator/>
      </w:r>
    </w:p>
  </w:endnote>
  <w:endnote w:type="continuationSeparator" w:id="1">
    <w:p w:rsidR="008F6ADB" w:rsidRDefault="008F6ADB" w:rsidP="00656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ADB" w:rsidRDefault="008F6ADB" w:rsidP="00656C36">
      <w:r>
        <w:separator/>
      </w:r>
    </w:p>
  </w:footnote>
  <w:footnote w:type="continuationSeparator" w:id="1">
    <w:p w:rsidR="008F6ADB" w:rsidRDefault="008F6ADB" w:rsidP="00656C36">
      <w:r>
        <w:continuationSeparator/>
      </w:r>
    </w:p>
  </w:footnote>
  <w:footnote w:id="2">
    <w:p w:rsidR="00656C36" w:rsidRDefault="00656C36" w:rsidP="00656C36">
      <w:pPr>
        <w:pStyle w:val="a3"/>
      </w:pPr>
      <w:r>
        <w:rPr>
          <w:rStyle w:val="a5"/>
        </w:rPr>
        <w:footnoteRef/>
      </w:r>
      <w:r>
        <w:t xml:space="preserve"> А.Х.Саидов Киёсий Конститутцияшунослик. Т.1993, 3-бет.</w:t>
      </w:r>
    </w:p>
  </w:footnote>
  <w:footnote w:id="3">
    <w:p w:rsidR="00656C36" w:rsidRDefault="00656C36" w:rsidP="00656C36">
      <w:pPr>
        <w:pStyle w:val="a3"/>
      </w:pPr>
      <w:r>
        <w:rPr>
          <w:rStyle w:val="a5"/>
        </w:rPr>
        <w:footnoteRef/>
      </w:r>
      <w:r>
        <w:t xml:space="preserve"> Ислом Каримов Конститутция тугрисида Т..2001 4-бет.</w:t>
      </w:r>
    </w:p>
  </w:footnote>
  <w:footnote w:id="4">
    <w:p w:rsidR="00656C36" w:rsidRDefault="00656C36" w:rsidP="00656C36">
      <w:pPr>
        <w:pStyle w:val="a3"/>
      </w:pPr>
      <w:r>
        <w:rPr>
          <w:rStyle w:val="a5"/>
        </w:rPr>
        <w:footnoteRef/>
      </w:r>
      <w:r>
        <w:t xml:space="preserve"> Уразаев Ш.З. Как готовился проект КонститутцииРеспублики Узбекистан. Народное слово. 1992 г. 26 декабря</w:t>
      </w:r>
    </w:p>
  </w:footnote>
  <w:footnote w:id="5">
    <w:p w:rsidR="00656C36" w:rsidRDefault="00656C36" w:rsidP="00656C36">
      <w:pPr>
        <w:pStyle w:val="a3"/>
      </w:pPr>
      <w:r>
        <w:rPr>
          <w:rStyle w:val="a5"/>
        </w:rPr>
        <w:footnoteRef/>
      </w:r>
      <w:r>
        <w:t xml:space="preserve"> Каримов И.А. Биздан озод ва обод Ватан колсин. Т. Узбекистон 1996  87-бет.</w:t>
      </w:r>
    </w:p>
  </w:footnote>
  <w:footnote w:id="6">
    <w:p w:rsidR="00656C36" w:rsidRDefault="00656C36" w:rsidP="00656C36">
      <w:pPr>
        <w:pStyle w:val="a3"/>
      </w:pPr>
      <w:r>
        <w:rPr>
          <w:rStyle w:val="a5"/>
        </w:rPr>
        <w:footnoteRef/>
      </w:r>
      <w:r>
        <w:t xml:space="preserve"> Якушев А.В.Конститутционное право зарубежных стран» М.ПРИОР, 1999 310-311-ст.</w:t>
      </w:r>
    </w:p>
  </w:footnote>
  <w:footnote w:id="7">
    <w:p w:rsidR="00656C36" w:rsidRDefault="00656C36" w:rsidP="00656C36">
      <w:pPr>
        <w:pStyle w:val="a3"/>
      </w:pPr>
      <w:r>
        <w:rPr>
          <w:rStyle w:val="a5"/>
        </w:rPr>
        <w:footnoteRef/>
      </w:r>
      <w:r>
        <w:t xml:space="preserve"> Каримов И.А. Янгича фикрлаш ва ишлаш-давр талаби Т-5 Узбекистон. 1996 107 бет.</w:t>
      </w:r>
    </w:p>
  </w:footnote>
  <w:footnote w:id="8">
    <w:p w:rsidR="00656C36" w:rsidRDefault="00656C36" w:rsidP="00656C36">
      <w:pPr>
        <w:pStyle w:val="a3"/>
      </w:pPr>
      <w:r>
        <w:rPr>
          <w:rStyle w:val="a5"/>
        </w:rPr>
        <w:footnoteRef/>
      </w:r>
      <w:r>
        <w:t xml:space="preserve"> Каримов И.А. Янгича фикрлаш ва ишлаш – давр талаби. Т.5. Узбекистон 1996 107 –бет. </w:t>
      </w:r>
    </w:p>
  </w:footnote>
  <w:footnote w:id="9">
    <w:p w:rsidR="00656C36" w:rsidRDefault="00656C36" w:rsidP="00656C36">
      <w:pPr>
        <w:pStyle w:val="a3"/>
      </w:pPr>
      <w:r>
        <w:rPr>
          <w:rStyle w:val="a5"/>
        </w:rPr>
        <w:footnoteRef/>
      </w:r>
      <w:r>
        <w:t xml:space="preserve"> Каримов И.А. Биздан озод ва обод Ватан колсин. Т.».-Т.Узбекистон, 1996 -93- б.</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D71CB"/>
    <w:multiLevelType w:val="singleLevel"/>
    <w:tmpl w:val="AEEAF740"/>
    <w:lvl w:ilvl="0">
      <w:start w:val="1"/>
      <w:numFmt w:val="decimal"/>
      <w:lvlText w:val="%1."/>
      <w:legacy w:legacy="1" w:legacySpace="0" w:legacyIndent="360"/>
      <w:lvlJc w:val="left"/>
      <w:pPr>
        <w:ind w:left="1080" w:hanging="360"/>
      </w:pPr>
      <w:rPr>
        <w:rFonts w:ascii="Times New Roman" w:hAnsi="Times New Roman" w:cs="Times New Roman" w:hint="default"/>
      </w:rPr>
    </w:lvl>
  </w:abstractNum>
  <w:num w:numId="1">
    <w:abstractNumId w:val="0"/>
  </w:num>
  <w:num w:numId="2">
    <w:abstractNumId w:val="0"/>
    <w:lvlOverride w:ilvl="0">
      <w:lvl w:ilvl="0">
        <w:start w:val="3"/>
        <w:numFmt w:val="decimal"/>
        <w:lvlText w:val="%1."/>
        <w:legacy w:legacy="1" w:legacySpace="0" w:legacyIndent="360"/>
        <w:lvlJc w:val="left"/>
        <w:pPr>
          <w:ind w:left="1080" w:hanging="36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656C36"/>
    <w:rsid w:val="00656C36"/>
    <w:rsid w:val="008F6ADB"/>
    <w:rsid w:val="00A64F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C3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656C36"/>
  </w:style>
  <w:style w:type="character" w:customStyle="1" w:styleId="a4">
    <w:name w:val="Текст сноски Знак"/>
    <w:basedOn w:val="a0"/>
    <w:link w:val="a3"/>
    <w:semiHidden/>
    <w:rsid w:val="00656C36"/>
    <w:rPr>
      <w:rFonts w:ascii="Times New Roman" w:eastAsia="Times New Roman" w:hAnsi="Times New Roman" w:cs="Times New Roman"/>
      <w:sz w:val="20"/>
      <w:szCs w:val="20"/>
      <w:lang w:eastAsia="ru-RU"/>
    </w:rPr>
  </w:style>
  <w:style w:type="character" w:styleId="a5">
    <w:name w:val="footnote reference"/>
    <w:basedOn w:val="a0"/>
    <w:semiHidden/>
    <w:rsid w:val="00656C36"/>
    <w:rPr>
      <w:sz w:val="20"/>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4855</Words>
  <Characters>27678</Characters>
  <Application>Microsoft Office Word</Application>
  <DocSecurity>0</DocSecurity>
  <Lines>230</Lines>
  <Paragraphs>64</Paragraphs>
  <ScaleCrop>false</ScaleCrop>
  <Company>Melkosoft</Company>
  <LinksUpToDate>false</LinksUpToDate>
  <CharactersWithSpaces>32469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2011-04-25T06:47:00Z</dcterms:created>
  <dcterms:modified xsi:type="dcterms:W3CDTF">2011-04-25T06:47:00Z</dcterms:modified>
</cp:coreProperties>
</file>